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CDE8" w14:textId="7DA7FF98" w:rsidR="002201F4" w:rsidRPr="002201F4" w:rsidRDefault="002201F4" w:rsidP="002201F4">
      <w:pPr>
        <w:rPr>
          <w:bCs/>
        </w:rPr>
      </w:pPr>
      <w:r w:rsidRPr="002201F4">
        <w:rPr>
          <w:b/>
          <w:noProof/>
        </w:rPr>
        <mc:AlternateContent>
          <mc:Choice Requires="wps">
            <w:drawing>
              <wp:anchor distT="0" distB="0" distL="114300" distR="114300" simplePos="0" relativeHeight="251658241" behindDoc="0" locked="0" layoutInCell="1" allowOverlap="1" wp14:anchorId="2AB111DA" wp14:editId="6606B27B">
                <wp:simplePos x="0" y="0"/>
                <wp:positionH relativeFrom="margin">
                  <wp:align>right</wp:align>
                </wp:positionH>
                <wp:positionV relativeFrom="page">
                  <wp:posOffset>955040</wp:posOffset>
                </wp:positionV>
                <wp:extent cx="1699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99200" cy="342000"/>
                        </a:xfrm>
                        <a:prstGeom prst="rect">
                          <a:avLst/>
                        </a:prstGeom>
                        <a:noFill/>
                        <a:ln w="6350">
                          <a:noFill/>
                        </a:ln>
                      </wps:spPr>
                      <wps:txbx>
                        <w:txbxContent>
                          <w:p w14:paraId="5B6777AA" w14:textId="3151CFA6" w:rsidR="002201F4" w:rsidRPr="00D721A7" w:rsidRDefault="002201F4" w:rsidP="002201F4">
                            <w:r w:rsidRPr="00D721A7">
                              <w:fldChar w:fldCharType="begin"/>
                            </w:r>
                            <w:r w:rsidRPr="00D721A7">
                              <w:instrText xml:space="preserve"> TIME \@ "d. MMMM yyyy" </w:instrText>
                            </w:r>
                            <w:r w:rsidRPr="00D721A7">
                              <w:fldChar w:fldCharType="separate"/>
                            </w:r>
                            <w:r w:rsidR="00104A7C">
                              <w:rPr>
                                <w:noProof/>
                              </w:rPr>
                              <w:t>29. september 2025</w:t>
                            </w:r>
                            <w:r w:rsidRPr="00D721A7">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111DA" id="_x0000_t202" coordsize="21600,21600" o:spt="202" path="m,l,21600r21600,l21600,xe">
                <v:stroke joinstyle="miter"/>
                <v:path gradientshapeok="t" o:connecttype="rect"/>
              </v:shapetype>
              <v:shape id="Text Box 3" o:spid="_x0000_s1026" type="#_x0000_t202" style="position:absolute;margin-left:82.6pt;margin-top:75.2pt;width:133.8pt;height:26.9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" filled="f" stroked="f" strokeweight=".5pt">
                <v:textbox inset="0,0,0,0">
                  <w:txbxContent>
                    <w:p w14:paraId="5B6777AA" w14:textId="3151CFA6" w:rsidR="002201F4" w:rsidRPr="00D721A7" w:rsidRDefault="002201F4" w:rsidP="002201F4">
                      <w:r w:rsidRPr="00D721A7">
                        <w:fldChar w:fldCharType="begin"/>
                      </w:r>
                      <w:r w:rsidRPr="00D721A7">
                        <w:instrText xml:space="preserve"> TIME \@ "d. MMMM yyyy" </w:instrText>
                      </w:r>
                      <w:r w:rsidRPr="00D721A7">
                        <w:fldChar w:fldCharType="separate"/>
                      </w:r>
                      <w:r w:rsidR="00104A7C">
                        <w:rPr>
                          <w:noProof/>
                        </w:rPr>
                        <w:t>29. september 2025</w:t>
                      </w:r>
                      <w:r w:rsidRPr="00D721A7">
                        <w:fldChar w:fldCharType="end"/>
                      </w:r>
                    </w:p>
                  </w:txbxContent>
                </v:textbox>
                <w10:wrap anchorx="margin" anchory="page"/>
              </v:shape>
            </w:pict>
          </mc:Fallback>
        </mc:AlternateContent>
      </w:r>
      <w:r w:rsidRPr="002201F4">
        <w:rPr>
          <w:b/>
          <w:noProof/>
        </w:rPr>
        <mc:AlternateContent>
          <mc:Choice Requires="wps">
            <w:drawing>
              <wp:anchor distT="0" distB="0" distL="114300" distR="114300" simplePos="0" relativeHeight="251658240" behindDoc="0" locked="0" layoutInCell="1" allowOverlap="1" wp14:anchorId="29FA142B" wp14:editId="79E47648">
                <wp:simplePos x="0" y="0"/>
                <wp:positionH relativeFrom="margin">
                  <wp:posOffset>-635</wp:posOffset>
                </wp:positionH>
                <wp:positionV relativeFrom="topMargin">
                  <wp:align>bottom</wp:align>
                </wp:positionV>
                <wp:extent cx="3343910" cy="1465031"/>
                <wp:effectExtent l="0" t="0" r="8890" b="1905"/>
                <wp:wrapNone/>
                <wp:docPr id="2" name="Text Box 2"/>
                <wp:cNvGraphicFramePr/>
                <a:graphic xmlns:a="http://schemas.openxmlformats.org/drawingml/2006/main">
                  <a:graphicData uri="http://schemas.microsoft.com/office/word/2010/wordprocessingShape">
                    <wps:wsp>
                      <wps:cNvSpPr txBox="1"/>
                      <wps:spPr>
                        <a:xfrm>
                          <a:off x="0" y="0"/>
                          <a:ext cx="3343910" cy="1465031"/>
                        </a:xfrm>
                        <a:prstGeom prst="rect">
                          <a:avLst/>
                        </a:prstGeom>
                        <a:noFill/>
                        <a:ln w="6350">
                          <a:noFill/>
                        </a:ln>
                      </wps:spPr>
                      <wps:txbx>
                        <w:txbxContent>
                          <w:p w14:paraId="1C6767FE" w14:textId="77777777" w:rsidR="002201F4" w:rsidRDefault="002201F4" w:rsidP="002201F4">
                            <w:pPr>
                              <w:rPr>
                                <w:lang w:val="en-US"/>
                              </w:rPr>
                            </w:pPr>
                            <w:r>
                              <w:rPr>
                                <w:lang w:val="en-US"/>
                              </w:rPr>
                              <w:t>Att. Ketil Karlsen</w:t>
                            </w:r>
                          </w:p>
                          <w:p w14:paraId="460D3DBC" w14:textId="77777777" w:rsidR="002201F4" w:rsidRDefault="002201F4" w:rsidP="002201F4">
                            <w:pPr>
                              <w:rPr>
                                <w:lang w:val="en-US"/>
                              </w:rPr>
                            </w:pPr>
                            <w:r>
                              <w:rPr>
                                <w:lang w:val="en-US"/>
                              </w:rPr>
                              <w:t>AFRPOL</w:t>
                            </w:r>
                          </w:p>
                          <w:p w14:paraId="05063390" w14:textId="77777777" w:rsidR="002201F4" w:rsidRPr="00215EA8" w:rsidRDefault="002201F4" w:rsidP="002201F4">
                            <w:pPr>
                              <w:rPr>
                                <w:lang w:val="en-US"/>
                              </w:rPr>
                            </w:pPr>
                            <w:proofErr w:type="spellStart"/>
                            <w:r>
                              <w:rPr>
                                <w:lang w:val="en-US"/>
                              </w:rPr>
                              <w:t>Udenrigsministeriet</w:t>
                            </w:r>
                            <w:proofErr w:type="spellEnd"/>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A142B" id="Text Box 2" o:spid="_x0000_s1027" type="#_x0000_t202" style="position:absolute;margin-left:-.05pt;margin-top:0;width:263.3pt;height:115.35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" filled="f" stroked="f" strokeweight=".5pt">
                <v:textbox inset="0,0,0,0">
                  <w:txbxContent>
                    <w:p w14:paraId="1C6767FE" w14:textId="77777777" w:rsidR="002201F4" w:rsidRDefault="002201F4" w:rsidP="002201F4">
                      <w:pPr>
                        <w:rPr>
                          <w:lang w:val="en-US"/>
                        </w:rPr>
                      </w:pPr>
                      <w:r>
                        <w:rPr>
                          <w:lang w:val="en-US"/>
                        </w:rPr>
                        <w:t>Att. Ketil Karlsen</w:t>
                      </w:r>
                    </w:p>
                    <w:p w14:paraId="460D3DBC" w14:textId="77777777" w:rsidR="002201F4" w:rsidRDefault="002201F4" w:rsidP="002201F4">
                      <w:pPr>
                        <w:rPr>
                          <w:lang w:val="en-US"/>
                        </w:rPr>
                      </w:pPr>
                      <w:r>
                        <w:rPr>
                          <w:lang w:val="en-US"/>
                        </w:rPr>
                        <w:t>AFRPOL</w:t>
                      </w:r>
                    </w:p>
                    <w:p w14:paraId="05063390" w14:textId="77777777" w:rsidR="002201F4" w:rsidRPr="00215EA8" w:rsidRDefault="002201F4" w:rsidP="002201F4">
                      <w:pPr>
                        <w:rPr>
                          <w:lang w:val="en-US"/>
                        </w:rPr>
                      </w:pPr>
                      <w:proofErr w:type="spellStart"/>
                      <w:r>
                        <w:rPr>
                          <w:lang w:val="en-US"/>
                        </w:rPr>
                        <w:t>Udenrigsministeriet</w:t>
                      </w:r>
                      <w:proofErr w:type="spellEnd"/>
                    </w:p>
                  </w:txbxContent>
                </v:textbox>
                <w10:wrap anchorx="margin" anchory="margin"/>
              </v:shape>
            </w:pict>
          </mc:Fallback>
        </mc:AlternateContent>
      </w:r>
      <w:proofErr w:type="spellStart"/>
      <w:r w:rsidRPr="002201F4">
        <w:rPr>
          <w:b/>
          <w:bCs/>
        </w:rPr>
        <w:t>CISU</w:t>
      </w:r>
      <w:r w:rsidR="007426B5">
        <w:rPr>
          <w:b/>
          <w:bCs/>
        </w:rPr>
        <w:t>’s</w:t>
      </w:r>
      <w:proofErr w:type="spellEnd"/>
      <w:r w:rsidRPr="002201F4">
        <w:rPr>
          <w:b/>
          <w:bCs/>
        </w:rPr>
        <w:t xml:space="preserve"> høringssvar til forslag om ændring af lov om internationalt udviklingssamarbejde (nedlæggelse af UPR og bekendtgørelse om åbenhed i forvaltningen af udviklingsbistanden)</w:t>
      </w:r>
    </w:p>
    <w:p w14:paraId="048EFB40" w14:textId="77777777" w:rsidR="002201F4" w:rsidRPr="002201F4" w:rsidRDefault="002201F4" w:rsidP="002201F4"/>
    <w:p w14:paraId="7C49820A" w14:textId="0BD6056D" w:rsidR="002201F4" w:rsidRPr="002201F4" w:rsidRDefault="002201F4" w:rsidP="002201F4">
      <w:r w:rsidRPr="002201F4">
        <w:t>Kære Ketil</w:t>
      </w:r>
    </w:p>
    <w:p w14:paraId="2B0EB7E3" w14:textId="77777777" w:rsidR="002201F4" w:rsidRPr="002201F4" w:rsidRDefault="002201F4" w:rsidP="002201F4"/>
    <w:p w14:paraId="6EB15BD9" w14:textId="77777777" w:rsidR="002201F4" w:rsidRPr="00B674EA" w:rsidRDefault="002201F4" w:rsidP="002201F4">
      <w:pPr>
        <w:rPr>
          <w:rFonts w:ascii="Calibri" w:hAnsi="Calibri" w:cs="Calibri"/>
          <w:b/>
          <w:bCs/>
        </w:rPr>
      </w:pPr>
      <w:r w:rsidRPr="00B674EA">
        <w:rPr>
          <w:rFonts w:ascii="Calibri" w:hAnsi="Calibri" w:cs="Calibri"/>
          <w:b/>
          <w:bCs/>
        </w:rPr>
        <w:t>Indledning</w:t>
      </w:r>
    </w:p>
    <w:p w14:paraId="251D929D" w14:textId="57B5497B" w:rsidR="002201F4" w:rsidRPr="00B674EA" w:rsidRDefault="002201F4" w:rsidP="002201F4">
      <w:pPr>
        <w:rPr>
          <w:rFonts w:ascii="Calibri" w:hAnsi="Calibri" w:cs="Calibri"/>
        </w:rPr>
      </w:pPr>
      <w:r w:rsidRPr="00B674EA">
        <w:rPr>
          <w:rFonts w:ascii="Calibri" w:hAnsi="Calibri" w:cs="Calibri"/>
        </w:rPr>
        <w:t xml:space="preserve">Vi er i CISU glade for muligheden for at indsende høringssvar til forslag om ændringer i loven for udviklingssamarbejde vedr. erstatning af UPR med nyt Partnerskab for Global Udvikling </w:t>
      </w:r>
      <w:r w:rsidR="00094391">
        <w:rPr>
          <w:rFonts w:ascii="Calibri" w:hAnsi="Calibri" w:cs="Calibri"/>
        </w:rPr>
        <w:t xml:space="preserve">(GPU) </w:t>
      </w:r>
      <w:r w:rsidRPr="00B674EA">
        <w:rPr>
          <w:rFonts w:ascii="Calibri" w:hAnsi="Calibri" w:cs="Calibri"/>
        </w:rPr>
        <w:t xml:space="preserve">og </w:t>
      </w:r>
      <w:r w:rsidR="00D47087">
        <w:rPr>
          <w:rFonts w:ascii="Calibri" w:hAnsi="Calibri" w:cs="Calibri"/>
        </w:rPr>
        <w:t>f</w:t>
      </w:r>
      <w:r w:rsidR="00B674EA">
        <w:rPr>
          <w:rFonts w:ascii="Calibri" w:hAnsi="Calibri" w:cs="Calibri"/>
        </w:rPr>
        <w:t>a</w:t>
      </w:r>
      <w:r w:rsidRPr="00B674EA">
        <w:rPr>
          <w:rFonts w:ascii="Calibri" w:hAnsi="Calibri" w:cs="Calibri"/>
        </w:rPr>
        <w:t>gli</w:t>
      </w:r>
      <w:r w:rsidR="00B674EA">
        <w:rPr>
          <w:rFonts w:ascii="Calibri" w:hAnsi="Calibri" w:cs="Calibri"/>
        </w:rPr>
        <w:t>g</w:t>
      </w:r>
      <w:r w:rsidRPr="00B674EA">
        <w:rPr>
          <w:rFonts w:ascii="Calibri" w:hAnsi="Calibri" w:cs="Calibri"/>
        </w:rPr>
        <w:t xml:space="preserve">t </w:t>
      </w:r>
      <w:r w:rsidR="00D47087">
        <w:rPr>
          <w:rFonts w:ascii="Calibri" w:hAnsi="Calibri" w:cs="Calibri"/>
        </w:rPr>
        <w:t>p</w:t>
      </w:r>
      <w:r w:rsidRPr="00B674EA">
        <w:rPr>
          <w:rFonts w:ascii="Calibri" w:hAnsi="Calibri" w:cs="Calibri"/>
        </w:rPr>
        <w:t>anel såvel som ændringer i Bekendtgørelse om åbenhed i forvaltningen.  Det er emner vi gennem længere tid har fulgt med stor interesse, da vi ser dem som afgørende for den strategiske udmøntning af Verden i Opbrud.</w:t>
      </w:r>
    </w:p>
    <w:p w14:paraId="7A8E5165" w14:textId="77777777" w:rsidR="002201F4" w:rsidRPr="00B674EA" w:rsidRDefault="002201F4" w:rsidP="002201F4">
      <w:pPr>
        <w:rPr>
          <w:rFonts w:ascii="Calibri" w:hAnsi="Calibri" w:cs="Calibri"/>
        </w:rPr>
      </w:pPr>
    </w:p>
    <w:p w14:paraId="6EB20E75" w14:textId="3AFD07CC" w:rsidR="008F007E" w:rsidRPr="00B674EA" w:rsidRDefault="008F007E" w:rsidP="008F007E">
      <w:pPr>
        <w:rPr>
          <w:rFonts w:ascii="Calibri" w:hAnsi="Calibri" w:cs="Calibri"/>
        </w:rPr>
      </w:pPr>
      <w:r w:rsidRPr="00B674EA">
        <w:rPr>
          <w:rFonts w:ascii="Calibri" w:hAnsi="Calibri" w:cs="Calibri"/>
        </w:rPr>
        <w:t>Vi har t</w:t>
      </w:r>
      <w:r w:rsidR="00107982">
        <w:rPr>
          <w:rFonts w:ascii="Calibri" w:hAnsi="Calibri" w:cs="Calibri"/>
        </w:rPr>
        <w:t>re</w:t>
      </w:r>
      <w:r w:rsidRPr="00B674EA">
        <w:rPr>
          <w:rFonts w:ascii="Calibri" w:hAnsi="Calibri" w:cs="Calibri"/>
        </w:rPr>
        <w:t xml:space="preserve"> principielle perspektiver, vi mener er afgørende</w:t>
      </w:r>
      <w:r w:rsidR="00F13F71">
        <w:rPr>
          <w:rFonts w:ascii="Calibri" w:hAnsi="Calibri" w:cs="Calibri"/>
        </w:rPr>
        <w:t xml:space="preserve"> for gennemførelsen af de foreslåede ændringer,</w:t>
      </w:r>
      <w:r w:rsidRPr="00B674EA">
        <w:rPr>
          <w:rFonts w:ascii="Calibri" w:hAnsi="Calibri" w:cs="Calibri"/>
        </w:rPr>
        <w:t xml:space="preserve"> hhv. i) fremtidig politisk-strategisk-faglig kvalitetssikring og ii) </w:t>
      </w:r>
      <w:r w:rsidR="00107982">
        <w:rPr>
          <w:rFonts w:ascii="Calibri" w:hAnsi="Calibri" w:cs="Calibri"/>
        </w:rPr>
        <w:t>repræsentativitet i de to</w:t>
      </w:r>
      <w:r w:rsidR="008A3349">
        <w:rPr>
          <w:rFonts w:ascii="Calibri" w:hAnsi="Calibri" w:cs="Calibri"/>
        </w:rPr>
        <w:t xml:space="preserve"> </w:t>
      </w:r>
      <w:r w:rsidR="00107982">
        <w:rPr>
          <w:rFonts w:ascii="Calibri" w:hAnsi="Calibri" w:cs="Calibri"/>
        </w:rPr>
        <w:t xml:space="preserve">nye organer og iii) </w:t>
      </w:r>
      <w:r w:rsidRPr="00B674EA">
        <w:rPr>
          <w:rFonts w:ascii="Calibri" w:hAnsi="Calibri" w:cs="Calibri"/>
        </w:rPr>
        <w:t>fortsat åbenhed og transparens i forvaltning</w:t>
      </w:r>
      <w:r w:rsidR="009B0888">
        <w:rPr>
          <w:rFonts w:ascii="Calibri" w:hAnsi="Calibri" w:cs="Calibri"/>
        </w:rPr>
        <w:t>en</w:t>
      </w:r>
      <w:r w:rsidRPr="00B674EA">
        <w:rPr>
          <w:rFonts w:ascii="Calibri" w:hAnsi="Calibri" w:cs="Calibri"/>
        </w:rPr>
        <w:t xml:space="preserve"> af udviklingsmidler. </w:t>
      </w:r>
    </w:p>
    <w:p w14:paraId="0372E569" w14:textId="77777777" w:rsidR="008F007E" w:rsidRPr="00B674EA" w:rsidRDefault="008F007E" w:rsidP="002201F4">
      <w:pPr>
        <w:rPr>
          <w:rFonts w:ascii="Calibri" w:hAnsi="Calibri" w:cs="Calibri"/>
        </w:rPr>
      </w:pPr>
    </w:p>
    <w:p w14:paraId="5A9E61EC" w14:textId="72EAF66F" w:rsidR="007D7331" w:rsidRPr="00B674EA" w:rsidRDefault="00887352" w:rsidP="002201F4">
      <w:pPr>
        <w:rPr>
          <w:rFonts w:ascii="Calibri" w:hAnsi="Calibri" w:cs="Calibri"/>
        </w:rPr>
      </w:pPr>
      <w:r w:rsidRPr="00B674EA">
        <w:rPr>
          <w:rFonts w:ascii="Calibri" w:hAnsi="Calibri" w:cs="Calibri"/>
        </w:rPr>
        <w:t>Ud fra disse t</w:t>
      </w:r>
      <w:r w:rsidR="00BB0A2F">
        <w:rPr>
          <w:rFonts w:ascii="Calibri" w:hAnsi="Calibri" w:cs="Calibri"/>
        </w:rPr>
        <w:t>re</w:t>
      </w:r>
      <w:r w:rsidRPr="00B674EA">
        <w:rPr>
          <w:rFonts w:ascii="Calibri" w:hAnsi="Calibri" w:cs="Calibri"/>
        </w:rPr>
        <w:t xml:space="preserve"> principielle perspektiver har vi flg. hovedanbefalinger</w:t>
      </w:r>
      <w:r w:rsidR="002B71FC" w:rsidRPr="00B674EA">
        <w:rPr>
          <w:rFonts w:ascii="Calibri" w:hAnsi="Calibri" w:cs="Calibri"/>
        </w:rPr>
        <w:t>:</w:t>
      </w:r>
    </w:p>
    <w:p w14:paraId="265D1A42" w14:textId="5503765B" w:rsidR="007D7331" w:rsidRPr="00B674EA" w:rsidRDefault="002168C8" w:rsidP="008F007E">
      <w:pPr>
        <w:pStyle w:val="Listeafsnit"/>
        <w:numPr>
          <w:ilvl w:val="0"/>
          <w:numId w:val="1"/>
        </w:numPr>
        <w:rPr>
          <w:rFonts w:ascii="Calibri" w:hAnsi="Calibri" w:cs="Calibri"/>
        </w:rPr>
      </w:pPr>
      <w:r w:rsidRPr="00B674EA">
        <w:rPr>
          <w:rFonts w:ascii="Calibri" w:hAnsi="Calibri" w:cs="Calibri"/>
        </w:rPr>
        <w:t>At s</w:t>
      </w:r>
      <w:r w:rsidR="007D7331" w:rsidRPr="00B674EA">
        <w:rPr>
          <w:rFonts w:ascii="Calibri" w:hAnsi="Calibri" w:cs="Calibri"/>
        </w:rPr>
        <w:t>ikr</w:t>
      </w:r>
      <w:r w:rsidRPr="00B674EA">
        <w:rPr>
          <w:rFonts w:ascii="Calibri" w:hAnsi="Calibri" w:cs="Calibri"/>
        </w:rPr>
        <w:t>e</w:t>
      </w:r>
      <w:r w:rsidR="007D7331" w:rsidRPr="00B674EA">
        <w:rPr>
          <w:rFonts w:ascii="Calibri" w:hAnsi="Calibri" w:cs="Calibri"/>
        </w:rPr>
        <w:t xml:space="preserve"> synergi mellem de to nye organer </w:t>
      </w:r>
      <w:r w:rsidR="00887352" w:rsidRPr="00B674EA">
        <w:rPr>
          <w:rFonts w:ascii="Calibri" w:hAnsi="Calibri" w:cs="Calibri"/>
        </w:rPr>
        <w:t xml:space="preserve">ved </w:t>
      </w:r>
      <w:r w:rsidR="009F47DA" w:rsidRPr="00B674EA">
        <w:rPr>
          <w:rFonts w:ascii="Calibri" w:hAnsi="Calibri" w:cs="Calibri"/>
        </w:rPr>
        <w:t>i</w:t>
      </w:r>
      <w:r w:rsidR="007D7331" w:rsidRPr="00B674EA">
        <w:rPr>
          <w:rFonts w:ascii="Calibri" w:hAnsi="Calibri" w:cs="Calibri"/>
        </w:rPr>
        <w:t xml:space="preserve"> bekendtgørelsen</w:t>
      </w:r>
      <w:r w:rsidR="009F47DA" w:rsidRPr="00B674EA">
        <w:rPr>
          <w:rFonts w:ascii="Calibri" w:hAnsi="Calibri" w:cs="Calibri"/>
        </w:rPr>
        <w:t xml:space="preserve"> at </w:t>
      </w:r>
      <w:r w:rsidR="00845D34" w:rsidRPr="00B674EA">
        <w:rPr>
          <w:rFonts w:ascii="Calibri" w:hAnsi="Calibri" w:cs="Calibri"/>
        </w:rPr>
        <w:t>udfolde, hvordan</w:t>
      </w:r>
      <w:r w:rsidR="007D7331" w:rsidRPr="00B674EA">
        <w:rPr>
          <w:rFonts w:ascii="Calibri" w:hAnsi="Calibri" w:cs="Calibri"/>
        </w:rPr>
        <w:t xml:space="preserve"> arbejdet sammenkobles. </w:t>
      </w:r>
    </w:p>
    <w:p w14:paraId="5CC51EBB" w14:textId="72A1172E" w:rsidR="007D7331" w:rsidRPr="00B674EA" w:rsidRDefault="002B71FC" w:rsidP="008F007E">
      <w:pPr>
        <w:pStyle w:val="Listeafsnit"/>
        <w:numPr>
          <w:ilvl w:val="0"/>
          <w:numId w:val="1"/>
        </w:numPr>
        <w:rPr>
          <w:rFonts w:ascii="Calibri" w:hAnsi="Calibri" w:cs="Calibri"/>
        </w:rPr>
      </w:pPr>
      <w:r w:rsidRPr="00B674EA">
        <w:rPr>
          <w:rFonts w:ascii="Calibri" w:hAnsi="Calibri" w:cs="Calibri"/>
        </w:rPr>
        <w:t xml:space="preserve">At </w:t>
      </w:r>
      <w:r w:rsidR="007D7331" w:rsidRPr="00B674EA">
        <w:rPr>
          <w:rFonts w:ascii="Calibri" w:hAnsi="Calibri" w:cs="Calibri"/>
        </w:rPr>
        <w:t>sammensætningen af de to organer bør sikre</w:t>
      </w:r>
      <w:r w:rsidR="00076B44">
        <w:rPr>
          <w:rFonts w:ascii="Calibri" w:hAnsi="Calibri" w:cs="Calibri"/>
        </w:rPr>
        <w:t xml:space="preserve">s ved at </w:t>
      </w:r>
      <w:r w:rsidR="00076B44" w:rsidRPr="00B674EA">
        <w:rPr>
          <w:rFonts w:ascii="Calibri" w:hAnsi="Calibri" w:cs="Calibri"/>
        </w:rPr>
        <w:t>ligelig repræsentation fra akademia, den private sektor og civilsamfundet såvel som repræsentation fra samarbejdslande skrives ind i fremtidig lovteks</w:t>
      </w:r>
      <w:r w:rsidR="00076B44">
        <w:rPr>
          <w:rFonts w:ascii="Calibri" w:hAnsi="Calibri" w:cs="Calibri"/>
        </w:rPr>
        <w:t>t</w:t>
      </w:r>
      <w:r w:rsidR="00493B2D">
        <w:rPr>
          <w:rFonts w:ascii="Calibri" w:hAnsi="Calibri" w:cs="Calibri"/>
        </w:rPr>
        <w:t xml:space="preserve"> svarende til</w:t>
      </w:r>
      <w:r w:rsidR="00C77443">
        <w:rPr>
          <w:rFonts w:ascii="Calibri" w:hAnsi="Calibri" w:cs="Calibri"/>
        </w:rPr>
        <w:t xml:space="preserve"> den der tidligere gjaldt for </w:t>
      </w:r>
      <w:r w:rsidR="007D7331" w:rsidRPr="00B674EA">
        <w:rPr>
          <w:rFonts w:ascii="Calibri" w:hAnsi="Calibri" w:cs="Calibri"/>
        </w:rPr>
        <w:t>UPR (</w:t>
      </w:r>
      <w:r w:rsidR="00845D34" w:rsidRPr="00B674EA">
        <w:rPr>
          <w:rFonts w:ascii="Calibri" w:hAnsi="Calibri" w:cs="Calibri"/>
        </w:rPr>
        <w:t>t</w:t>
      </w:r>
      <w:r w:rsidR="007D7331" w:rsidRPr="00B674EA">
        <w:rPr>
          <w:rFonts w:ascii="Calibri" w:hAnsi="Calibri" w:cs="Calibri"/>
        </w:rPr>
        <w:t>idl. §10).</w:t>
      </w:r>
    </w:p>
    <w:p w14:paraId="4828F454" w14:textId="134975AA" w:rsidR="00DC4B8A" w:rsidRPr="00B674EA" w:rsidRDefault="002B71FC" w:rsidP="008F007E">
      <w:pPr>
        <w:pStyle w:val="Listeafsnit"/>
        <w:numPr>
          <w:ilvl w:val="0"/>
          <w:numId w:val="1"/>
        </w:numPr>
        <w:rPr>
          <w:rFonts w:ascii="Calibri" w:hAnsi="Calibri" w:cs="Calibri"/>
        </w:rPr>
      </w:pPr>
      <w:r w:rsidRPr="00B674EA">
        <w:rPr>
          <w:rFonts w:ascii="Calibri" w:hAnsi="Calibri" w:cs="Calibri"/>
        </w:rPr>
        <w:t>At o</w:t>
      </w:r>
      <w:r w:rsidR="007D7331" w:rsidRPr="00B674EA">
        <w:rPr>
          <w:rFonts w:ascii="Calibri" w:hAnsi="Calibri" w:cs="Calibri"/>
        </w:rPr>
        <w:t>prethold</w:t>
      </w:r>
      <w:r w:rsidR="00DC4B8A" w:rsidRPr="00B674EA">
        <w:rPr>
          <w:rFonts w:ascii="Calibri" w:hAnsi="Calibri" w:cs="Calibri"/>
        </w:rPr>
        <w:t>e</w:t>
      </w:r>
      <w:r w:rsidR="007D7331" w:rsidRPr="00B674EA">
        <w:rPr>
          <w:rFonts w:ascii="Calibri" w:hAnsi="Calibri" w:cs="Calibri"/>
        </w:rPr>
        <w:t xml:space="preserve"> eksisterende høje transparens </w:t>
      </w:r>
      <w:r w:rsidR="00DC4B8A" w:rsidRPr="00B674EA">
        <w:rPr>
          <w:rFonts w:ascii="Calibri" w:hAnsi="Calibri" w:cs="Calibri"/>
        </w:rPr>
        <w:t xml:space="preserve">og åbenhed </w:t>
      </w:r>
      <w:r w:rsidR="007D7331" w:rsidRPr="00B674EA">
        <w:rPr>
          <w:rFonts w:ascii="Calibri" w:hAnsi="Calibri" w:cs="Calibri"/>
        </w:rPr>
        <w:t>og fortsæt</w:t>
      </w:r>
      <w:r w:rsidR="00DC4B8A" w:rsidRPr="00B674EA">
        <w:rPr>
          <w:rFonts w:ascii="Calibri" w:hAnsi="Calibri" w:cs="Calibri"/>
        </w:rPr>
        <w:t>te</w:t>
      </w:r>
      <w:r w:rsidR="007D7331" w:rsidRPr="00B674EA">
        <w:rPr>
          <w:rFonts w:ascii="Calibri" w:hAnsi="Calibri" w:cs="Calibri"/>
        </w:rPr>
        <w:t xml:space="preserve"> den tætte dialog med sektoren - særligt ift. til første udmøntning/udpegelse til de to organer</w:t>
      </w:r>
      <w:r w:rsidR="001545B1">
        <w:rPr>
          <w:rFonts w:ascii="Calibri" w:hAnsi="Calibri" w:cs="Calibri"/>
        </w:rPr>
        <w:t>.</w:t>
      </w:r>
    </w:p>
    <w:p w14:paraId="43D34A57" w14:textId="55506509" w:rsidR="008F007E" w:rsidRPr="00B674EA" w:rsidRDefault="008F007E" w:rsidP="008F007E">
      <w:pPr>
        <w:pStyle w:val="Listeafsnit"/>
        <w:numPr>
          <w:ilvl w:val="0"/>
          <w:numId w:val="1"/>
        </w:numPr>
        <w:rPr>
          <w:rFonts w:ascii="Calibri" w:hAnsi="Calibri" w:cs="Calibri"/>
        </w:rPr>
      </w:pPr>
      <w:r w:rsidRPr="00B674EA">
        <w:rPr>
          <w:rFonts w:ascii="Calibri" w:hAnsi="Calibri" w:cs="Calibri"/>
        </w:rPr>
        <w:t>At fastholde ambitiøs folkelig inddragelse, som CISU er særligt klar til at bidrage til.</w:t>
      </w:r>
    </w:p>
    <w:p w14:paraId="493CFD6E" w14:textId="2E44B0B3" w:rsidR="008F007E" w:rsidRPr="00B674EA" w:rsidRDefault="00B21BB4" w:rsidP="007D7331">
      <w:pPr>
        <w:rPr>
          <w:rFonts w:ascii="Calibri" w:hAnsi="Calibri" w:cs="Calibri"/>
        </w:rPr>
      </w:pPr>
      <w:r w:rsidRPr="00B674EA">
        <w:rPr>
          <w:rFonts w:ascii="Calibri" w:hAnsi="Calibri" w:cs="Calibri"/>
        </w:rPr>
        <w:t>Argumenterne for disse hovedanbefalinger er udfoldet nedenfor.</w:t>
      </w:r>
    </w:p>
    <w:p w14:paraId="79FBA61C" w14:textId="77777777" w:rsidR="002201F4" w:rsidRPr="00C13D61" w:rsidRDefault="002201F4" w:rsidP="002201F4"/>
    <w:p w14:paraId="46208A31" w14:textId="774AA060" w:rsidR="002201F4" w:rsidRPr="00B674EA" w:rsidRDefault="00F95F2E" w:rsidP="00F95F2E">
      <w:pPr>
        <w:rPr>
          <w:rFonts w:ascii="Calibri" w:hAnsi="Calibri" w:cs="Calibri"/>
          <w:b/>
          <w:bCs/>
        </w:rPr>
      </w:pPr>
      <w:r w:rsidRPr="00B674EA">
        <w:rPr>
          <w:rFonts w:ascii="Calibri" w:hAnsi="Calibri" w:cs="Calibri"/>
          <w:b/>
          <w:bCs/>
        </w:rPr>
        <w:t xml:space="preserve">Re. </w:t>
      </w:r>
      <w:r w:rsidR="002201F4" w:rsidRPr="00B674EA">
        <w:rPr>
          <w:rFonts w:ascii="Calibri" w:hAnsi="Calibri" w:cs="Calibri"/>
          <w:b/>
          <w:bCs/>
        </w:rPr>
        <w:t>Politisk-strategisk-faglig kvalitetssikring</w:t>
      </w:r>
    </w:p>
    <w:p w14:paraId="6962439A" w14:textId="4603F8BA" w:rsidR="002201F4" w:rsidRPr="00B674EA" w:rsidRDefault="002201F4" w:rsidP="002201F4">
      <w:pPr>
        <w:rPr>
          <w:rFonts w:ascii="Calibri" w:hAnsi="Calibri" w:cs="Calibri"/>
        </w:rPr>
      </w:pPr>
      <w:r w:rsidRPr="00B674EA">
        <w:rPr>
          <w:rFonts w:ascii="Calibri" w:hAnsi="Calibri" w:cs="Calibri"/>
        </w:rPr>
        <w:t>Det er af stor vigtighed</w:t>
      </w:r>
      <w:r w:rsidR="00B21BB4" w:rsidRPr="00B674EA">
        <w:rPr>
          <w:rFonts w:ascii="Calibri" w:hAnsi="Calibri" w:cs="Calibri"/>
        </w:rPr>
        <w:t xml:space="preserve">, at </w:t>
      </w:r>
      <w:r w:rsidRPr="00B674EA">
        <w:rPr>
          <w:rFonts w:ascii="Calibri" w:hAnsi="Calibri" w:cs="Calibri"/>
        </w:rPr>
        <w:t>fremtidig effektiv udmøntning af Verden i Opbrud sker på basis a</w:t>
      </w:r>
      <w:r w:rsidR="007426B5" w:rsidRPr="00B674EA">
        <w:rPr>
          <w:rFonts w:ascii="Calibri" w:hAnsi="Calibri" w:cs="Calibri"/>
        </w:rPr>
        <w:t>f</w:t>
      </w:r>
      <w:r w:rsidRPr="00B674EA">
        <w:rPr>
          <w:rFonts w:ascii="Calibri" w:hAnsi="Calibri" w:cs="Calibri"/>
        </w:rPr>
        <w:t xml:space="preserve"> kvalitetssikring af sammenhænge mellem politiske målsætninger, strategiske prioriteringer og den konkrete</w:t>
      </w:r>
      <w:r w:rsidR="007426B5" w:rsidRPr="00B674EA">
        <w:rPr>
          <w:rFonts w:ascii="Calibri" w:hAnsi="Calibri" w:cs="Calibri"/>
        </w:rPr>
        <w:t>,</w:t>
      </w:r>
      <w:r w:rsidRPr="00B674EA">
        <w:rPr>
          <w:rFonts w:ascii="Calibri" w:hAnsi="Calibri" w:cs="Calibri"/>
        </w:rPr>
        <w:t xml:space="preserve"> faglige programmering. </w:t>
      </w:r>
    </w:p>
    <w:p w14:paraId="79C867EC" w14:textId="77777777" w:rsidR="002201F4" w:rsidRPr="00B674EA" w:rsidRDefault="002201F4" w:rsidP="002201F4">
      <w:pPr>
        <w:rPr>
          <w:rFonts w:ascii="Calibri" w:hAnsi="Calibri" w:cs="Calibri"/>
        </w:rPr>
      </w:pPr>
    </w:p>
    <w:p w14:paraId="09124FC0" w14:textId="4E003D47" w:rsidR="002201F4" w:rsidRPr="00B674EA" w:rsidRDefault="002201F4" w:rsidP="002201F4">
      <w:pPr>
        <w:rPr>
          <w:rFonts w:ascii="Calibri" w:hAnsi="Calibri" w:cs="Calibri"/>
        </w:rPr>
      </w:pPr>
      <w:r w:rsidRPr="00B674EA">
        <w:rPr>
          <w:rFonts w:ascii="Calibri" w:hAnsi="Calibri" w:cs="Calibri"/>
          <w:i/>
          <w:iCs/>
        </w:rPr>
        <w:t>Vi ser GPU som primært havende en politisk-strategisk rolle</w:t>
      </w:r>
      <w:r w:rsidRPr="00B674EA">
        <w:rPr>
          <w:rFonts w:ascii="Calibri" w:hAnsi="Calibri" w:cs="Calibri"/>
        </w:rPr>
        <w:t xml:space="preserve"> </w:t>
      </w:r>
      <w:r w:rsidRPr="00B674EA">
        <w:rPr>
          <w:rFonts w:ascii="Calibri" w:hAnsi="Calibri" w:cs="Calibri"/>
          <w:i/>
          <w:iCs/>
        </w:rPr>
        <w:t xml:space="preserve">mht. at understøtte dialoger om, hvordan overordnede politiske </w:t>
      </w:r>
      <w:r w:rsidR="00F13F71">
        <w:rPr>
          <w:rFonts w:ascii="Calibri" w:hAnsi="Calibri" w:cs="Calibri"/>
          <w:i/>
          <w:iCs/>
        </w:rPr>
        <w:t>målsætninger</w:t>
      </w:r>
      <w:r w:rsidRPr="00B674EA">
        <w:rPr>
          <w:rFonts w:ascii="Calibri" w:hAnsi="Calibri" w:cs="Calibri"/>
          <w:i/>
          <w:iCs/>
        </w:rPr>
        <w:t xml:space="preserve"> </w:t>
      </w:r>
      <w:r w:rsidR="00A0034B">
        <w:rPr>
          <w:rFonts w:ascii="Calibri" w:hAnsi="Calibri" w:cs="Calibri"/>
          <w:i/>
          <w:iCs/>
        </w:rPr>
        <w:t>omsættes til</w:t>
      </w:r>
      <w:r w:rsidRPr="00B674EA">
        <w:rPr>
          <w:rFonts w:ascii="Calibri" w:hAnsi="Calibri" w:cs="Calibri"/>
          <w:i/>
          <w:iCs/>
        </w:rPr>
        <w:t xml:space="preserve"> strategiske prioriteringer.</w:t>
      </w:r>
      <w:r w:rsidRPr="00B674EA">
        <w:rPr>
          <w:rFonts w:ascii="Calibri" w:hAnsi="Calibri" w:cs="Calibri"/>
        </w:rPr>
        <w:t xml:space="preserve"> </w:t>
      </w:r>
    </w:p>
    <w:p w14:paraId="1E8A226A" w14:textId="77777777" w:rsidR="002201F4" w:rsidRPr="00B674EA" w:rsidRDefault="002201F4" w:rsidP="002201F4">
      <w:pPr>
        <w:rPr>
          <w:rFonts w:ascii="Calibri" w:hAnsi="Calibri" w:cs="Calibri"/>
        </w:rPr>
      </w:pPr>
    </w:p>
    <w:p w14:paraId="5EE8CD80" w14:textId="2DD68312" w:rsidR="00643934" w:rsidRPr="00B674EA" w:rsidRDefault="00643934" w:rsidP="00643934">
      <w:pPr>
        <w:rPr>
          <w:rFonts w:ascii="Calibri" w:hAnsi="Calibri" w:cs="Calibri"/>
        </w:rPr>
      </w:pPr>
      <w:r w:rsidRPr="00B674EA">
        <w:rPr>
          <w:rFonts w:ascii="Calibri" w:hAnsi="Calibri" w:cs="Calibri"/>
        </w:rPr>
        <w:t xml:space="preserve">UPR var tiltænkt relativt sent i programmeringscyklus at have en strategisk fagligt kvalitetssikrende funktion. Denne funktion er nu tænkt splittet op i hhv. GPU og et </w:t>
      </w:r>
      <w:r w:rsidR="00A0034B">
        <w:rPr>
          <w:rFonts w:ascii="Calibri" w:hAnsi="Calibri" w:cs="Calibri"/>
        </w:rPr>
        <w:t>f</w:t>
      </w:r>
      <w:r w:rsidRPr="00B674EA">
        <w:rPr>
          <w:rFonts w:ascii="Calibri" w:hAnsi="Calibri" w:cs="Calibri"/>
        </w:rPr>
        <w:t xml:space="preserve">agligt </w:t>
      </w:r>
      <w:r w:rsidR="00A0034B">
        <w:rPr>
          <w:rFonts w:ascii="Calibri" w:hAnsi="Calibri" w:cs="Calibri"/>
        </w:rPr>
        <w:t>p</w:t>
      </w:r>
      <w:r w:rsidRPr="00B674EA">
        <w:rPr>
          <w:rFonts w:ascii="Calibri" w:hAnsi="Calibri" w:cs="Calibri"/>
        </w:rPr>
        <w:t>anel, som skal komme ind tidligere i programmeringscyklus.</w:t>
      </w:r>
      <w:r w:rsidR="009B086E">
        <w:rPr>
          <w:rFonts w:ascii="Calibri" w:hAnsi="Calibri" w:cs="Calibri"/>
        </w:rPr>
        <w:t xml:space="preserve"> </w:t>
      </w:r>
    </w:p>
    <w:p w14:paraId="2420963F" w14:textId="77777777" w:rsidR="00643934" w:rsidRPr="00B674EA" w:rsidRDefault="00643934" w:rsidP="00643934">
      <w:pPr>
        <w:rPr>
          <w:rFonts w:ascii="Calibri" w:hAnsi="Calibri" w:cs="Calibri"/>
        </w:rPr>
      </w:pPr>
    </w:p>
    <w:p w14:paraId="39E20BF0" w14:textId="73A35033" w:rsidR="008F57C5" w:rsidRPr="00B674EA" w:rsidRDefault="008F57C5" w:rsidP="008F57C5">
      <w:pPr>
        <w:rPr>
          <w:rFonts w:ascii="Calibri" w:hAnsi="Calibri" w:cs="Calibri"/>
        </w:rPr>
      </w:pPr>
      <w:r w:rsidRPr="00B674EA">
        <w:rPr>
          <w:rFonts w:ascii="Calibri" w:hAnsi="Calibri" w:cs="Calibri"/>
        </w:rPr>
        <w:t xml:space="preserve">For at sikre, at GPU bliver strategisk brugbart, er det centralt, dels at der sikres repræsentation fra samarbejdslande, dels at Udenrigsministeriet er tydelige omkring hvilke inputs, de ønsker, og hvordan det tages videre. Det skal være tydeligt, hvilken rolle GPU spiller ift. det </w:t>
      </w:r>
      <w:r w:rsidR="00A0034B">
        <w:rPr>
          <w:rFonts w:ascii="Calibri" w:hAnsi="Calibri" w:cs="Calibri"/>
        </w:rPr>
        <w:t xml:space="preserve">udenrigs- og </w:t>
      </w:r>
      <w:r w:rsidRPr="00B674EA">
        <w:rPr>
          <w:rFonts w:ascii="Calibri" w:hAnsi="Calibri" w:cs="Calibri"/>
        </w:rPr>
        <w:t>udviklingspolitiske arbejde, og hvordan de strategiske samtaler derefter afspejles på programniveau.</w:t>
      </w:r>
    </w:p>
    <w:p w14:paraId="4BEE0D73" w14:textId="77777777" w:rsidR="008F57C5" w:rsidRDefault="008F57C5" w:rsidP="00643934">
      <w:pPr>
        <w:rPr>
          <w:rFonts w:ascii="Calibri" w:hAnsi="Calibri" w:cs="Calibri"/>
        </w:rPr>
      </w:pPr>
    </w:p>
    <w:p w14:paraId="1130B433" w14:textId="389C65E8" w:rsidR="00643934" w:rsidRPr="00B674EA" w:rsidRDefault="00643934" w:rsidP="00643934">
      <w:pPr>
        <w:rPr>
          <w:rFonts w:ascii="Calibri" w:hAnsi="Calibri" w:cs="Calibri"/>
        </w:rPr>
      </w:pPr>
      <w:r w:rsidRPr="00B674EA">
        <w:rPr>
          <w:rFonts w:ascii="Calibri" w:hAnsi="Calibri" w:cs="Calibri"/>
        </w:rPr>
        <w:t xml:space="preserve">Det er vigtigt at skabe synergi og overensstemmelse mellem arbejdet i GPU og i det </w:t>
      </w:r>
      <w:r w:rsidR="00BF335C" w:rsidRPr="00B674EA">
        <w:rPr>
          <w:rFonts w:ascii="Calibri" w:hAnsi="Calibri" w:cs="Calibri"/>
        </w:rPr>
        <w:t>f</w:t>
      </w:r>
      <w:r w:rsidRPr="00B674EA">
        <w:rPr>
          <w:rFonts w:ascii="Calibri" w:hAnsi="Calibri" w:cs="Calibri"/>
        </w:rPr>
        <w:t xml:space="preserve">aglige </w:t>
      </w:r>
      <w:r w:rsidR="00BF335C" w:rsidRPr="00B674EA">
        <w:rPr>
          <w:rFonts w:ascii="Calibri" w:hAnsi="Calibri" w:cs="Calibri"/>
        </w:rPr>
        <w:t>p</w:t>
      </w:r>
      <w:r w:rsidRPr="00B674EA">
        <w:rPr>
          <w:rFonts w:ascii="Calibri" w:hAnsi="Calibri" w:cs="Calibri"/>
        </w:rPr>
        <w:t xml:space="preserve">anel. Det </w:t>
      </w:r>
      <w:r w:rsidR="00F71501" w:rsidRPr="00B674EA">
        <w:rPr>
          <w:rFonts w:ascii="Calibri" w:hAnsi="Calibri" w:cs="Calibri"/>
        </w:rPr>
        <w:t>bør</w:t>
      </w:r>
      <w:r w:rsidRPr="00B674EA">
        <w:rPr>
          <w:rFonts w:ascii="Calibri" w:hAnsi="Calibri" w:cs="Calibri"/>
        </w:rPr>
        <w:t xml:space="preserve"> i bekendtgørelsen gøres tydeligt, hvordan de strategiske samtaler i partnerskabet udmønter sig </w:t>
      </w:r>
      <w:r w:rsidR="00BF335C" w:rsidRPr="00B674EA">
        <w:rPr>
          <w:rFonts w:ascii="Calibri" w:hAnsi="Calibri" w:cs="Calibri"/>
        </w:rPr>
        <w:t>i forhold til</w:t>
      </w:r>
      <w:r w:rsidRPr="00B674EA">
        <w:rPr>
          <w:rFonts w:ascii="Calibri" w:hAnsi="Calibri" w:cs="Calibri"/>
        </w:rPr>
        <w:t xml:space="preserve"> programniveau for at sikre, at inddragelse af stakeholders bliver reel og leder til strategisk orienteret programmering.   </w:t>
      </w:r>
    </w:p>
    <w:p w14:paraId="0635E8BD" w14:textId="77777777" w:rsidR="002201F4" w:rsidRPr="00B674EA" w:rsidRDefault="002201F4" w:rsidP="002201F4">
      <w:pPr>
        <w:rPr>
          <w:rFonts w:ascii="Calibri" w:hAnsi="Calibri" w:cs="Calibri"/>
        </w:rPr>
      </w:pPr>
    </w:p>
    <w:p w14:paraId="5D2E5E2B" w14:textId="3CCEEF59" w:rsidR="002201F4" w:rsidRPr="00B674EA" w:rsidRDefault="002201F4" w:rsidP="002201F4">
      <w:pPr>
        <w:rPr>
          <w:rFonts w:ascii="Calibri" w:hAnsi="Calibri" w:cs="Calibri"/>
          <w:i/>
          <w:iCs/>
        </w:rPr>
      </w:pPr>
      <w:r w:rsidRPr="00B674EA">
        <w:rPr>
          <w:rFonts w:ascii="Calibri" w:hAnsi="Calibri" w:cs="Calibri"/>
          <w:i/>
          <w:iCs/>
        </w:rPr>
        <w:t xml:space="preserve">Vi ser det </w:t>
      </w:r>
      <w:r w:rsidR="00BF335C" w:rsidRPr="00B674EA">
        <w:rPr>
          <w:rFonts w:ascii="Calibri" w:hAnsi="Calibri" w:cs="Calibri"/>
          <w:i/>
          <w:iCs/>
        </w:rPr>
        <w:t>f</w:t>
      </w:r>
      <w:r w:rsidRPr="00B674EA">
        <w:rPr>
          <w:rFonts w:ascii="Calibri" w:hAnsi="Calibri" w:cs="Calibri"/>
          <w:i/>
          <w:iCs/>
        </w:rPr>
        <w:t xml:space="preserve">aglige </w:t>
      </w:r>
      <w:r w:rsidR="00BF335C" w:rsidRPr="00B674EA">
        <w:rPr>
          <w:rFonts w:ascii="Calibri" w:hAnsi="Calibri" w:cs="Calibri"/>
          <w:i/>
          <w:iCs/>
        </w:rPr>
        <w:t>p</w:t>
      </w:r>
      <w:r w:rsidRPr="00B674EA">
        <w:rPr>
          <w:rFonts w:ascii="Calibri" w:hAnsi="Calibri" w:cs="Calibri"/>
          <w:i/>
          <w:iCs/>
        </w:rPr>
        <w:t>anel som primært havende en strategisk-faglig rolle mht. at sikre den faglige udmøntning af strategiske prioriteringer.</w:t>
      </w:r>
    </w:p>
    <w:p w14:paraId="56DF8AB6" w14:textId="77777777" w:rsidR="002201F4" w:rsidRPr="00B674EA" w:rsidRDefault="002201F4" w:rsidP="002201F4">
      <w:pPr>
        <w:rPr>
          <w:rFonts w:ascii="Calibri" w:hAnsi="Calibri" w:cs="Calibri"/>
        </w:rPr>
      </w:pPr>
    </w:p>
    <w:p w14:paraId="58D941F4" w14:textId="04E2DC97" w:rsidR="002201F4" w:rsidRPr="00B674EA" w:rsidRDefault="002201F4" w:rsidP="002201F4">
      <w:pPr>
        <w:rPr>
          <w:rFonts w:ascii="Calibri" w:hAnsi="Calibri" w:cs="Calibri"/>
        </w:rPr>
      </w:pPr>
      <w:r w:rsidRPr="00B674EA">
        <w:rPr>
          <w:rFonts w:ascii="Calibri" w:hAnsi="Calibri" w:cs="Calibri"/>
        </w:rPr>
        <w:t xml:space="preserve">Ud fra høringsmaterialet er det uklart, hvordan det </w:t>
      </w:r>
      <w:r w:rsidR="00ED00A9" w:rsidRPr="00B674EA">
        <w:rPr>
          <w:rFonts w:ascii="Calibri" w:hAnsi="Calibri" w:cs="Calibri"/>
        </w:rPr>
        <w:t>f</w:t>
      </w:r>
      <w:r w:rsidRPr="00B674EA">
        <w:rPr>
          <w:rFonts w:ascii="Calibri" w:hAnsi="Calibri" w:cs="Calibri"/>
        </w:rPr>
        <w:t xml:space="preserve">aglige </w:t>
      </w:r>
      <w:r w:rsidR="00ED00A9" w:rsidRPr="00B674EA">
        <w:rPr>
          <w:rFonts w:ascii="Calibri" w:hAnsi="Calibri" w:cs="Calibri"/>
        </w:rPr>
        <w:t>p</w:t>
      </w:r>
      <w:r w:rsidRPr="00B674EA">
        <w:rPr>
          <w:rFonts w:ascii="Calibri" w:hAnsi="Calibri" w:cs="Calibri"/>
        </w:rPr>
        <w:t>anel vil placeres i en godkendelsesproces af programmer, om program</w:t>
      </w:r>
      <w:r w:rsidR="00622661" w:rsidRPr="00B674EA">
        <w:rPr>
          <w:rFonts w:ascii="Calibri" w:hAnsi="Calibri" w:cs="Calibri"/>
        </w:rPr>
        <w:t>komiteen</w:t>
      </w:r>
      <w:r w:rsidRPr="00B674EA">
        <w:rPr>
          <w:rFonts w:ascii="Calibri" w:hAnsi="Calibri" w:cs="Calibri"/>
        </w:rPr>
        <w:t xml:space="preserve"> vil fortsætte sit arbejde og hvilke instanser der har godkendelseskompetence for hvilke størrelser programmer. Det er også uklart</w:t>
      </w:r>
      <w:r w:rsidR="00195FD2">
        <w:rPr>
          <w:rFonts w:ascii="Calibri" w:hAnsi="Calibri" w:cs="Calibri"/>
        </w:rPr>
        <w:t>,</w:t>
      </w:r>
      <w:r w:rsidRPr="00B674EA">
        <w:rPr>
          <w:rFonts w:ascii="Calibri" w:hAnsi="Calibri" w:cs="Calibri"/>
        </w:rPr>
        <w:t xml:space="preserve"> hvilke størrelse</w:t>
      </w:r>
      <w:r w:rsidR="005D0C3F">
        <w:rPr>
          <w:rFonts w:ascii="Calibri" w:hAnsi="Calibri" w:cs="Calibri"/>
        </w:rPr>
        <w:t>r</w:t>
      </w:r>
      <w:r w:rsidRPr="00B674EA">
        <w:rPr>
          <w:rFonts w:ascii="Calibri" w:hAnsi="Calibri" w:cs="Calibri"/>
        </w:rPr>
        <w:t xml:space="preserve"> programmer det </w:t>
      </w:r>
      <w:r w:rsidR="00ED00A9" w:rsidRPr="00B674EA">
        <w:rPr>
          <w:rFonts w:ascii="Calibri" w:hAnsi="Calibri" w:cs="Calibri"/>
        </w:rPr>
        <w:t>f</w:t>
      </w:r>
      <w:r w:rsidRPr="00B674EA">
        <w:rPr>
          <w:rFonts w:ascii="Calibri" w:hAnsi="Calibri" w:cs="Calibri"/>
        </w:rPr>
        <w:t xml:space="preserve">aglige </w:t>
      </w:r>
      <w:r w:rsidR="00ED00A9" w:rsidRPr="00B674EA">
        <w:rPr>
          <w:rFonts w:ascii="Calibri" w:hAnsi="Calibri" w:cs="Calibri"/>
        </w:rPr>
        <w:t>p</w:t>
      </w:r>
      <w:r w:rsidRPr="00B674EA">
        <w:rPr>
          <w:rFonts w:ascii="Calibri" w:hAnsi="Calibri" w:cs="Calibri"/>
        </w:rPr>
        <w:t>anel vil skulle behandle.</w:t>
      </w:r>
    </w:p>
    <w:p w14:paraId="68B848C2" w14:textId="77777777" w:rsidR="00813BB2" w:rsidRPr="00B674EA" w:rsidRDefault="00813BB2" w:rsidP="002201F4">
      <w:pPr>
        <w:rPr>
          <w:rFonts w:ascii="Calibri" w:hAnsi="Calibri" w:cs="Calibri"/>
        </w:rPr>
      </w:pPr>
    </w:p>
    <w:p w14:paraId="21C425AE" w14:textId="222D700A" w:rsidR="002201F4" w:rsidRPr="00B674EA" w:rsidRDefault="002201F4" w:rsidP="002201F4">
      <w:pPr>
        <w:rPr>
          <w:rFonts w:ascii="Calibri" w:hAnsi="Calibri" w:cs="Calibri"/>
        </w:rPr>
      </w:pPr>
      <w:r w:rsidRPr="00B674EA">
        <w:rPr>
          <w:rFonts w:ascii="Calibri" w:hAnsi="Calibri" w:cs="Calibri"/>
        </w:rPr>
        <w:t>Vi noterer os, at de</w:t>
      </w:r>
      <w:r w:rsidR="00ED00A9" w:rsidRPr="00B674EA">
        <w:rPr>
          <w:rFonts w:ascii="Calibri" w:hAnsi="Calibri" w:cs="Calibri"/>
        </w:rPr>
        <w:t>r</w:t>
      </w:r>
      <w:r w:rsidRPr="00B674EA">
        <w:rPr>
          <w:rFonts w:ascii="Calibri" w:hAnsi="Calibri" w:cs="Calibri"/>
        </w:rPr>
        <w:t xml:space="preserve"> på side 10 i ændringer til loven fremhæves, at ’Kvalitetssikringen af dansk udviklingssamarbejde vil fortsat være forankret i eksisterende retningslinjer og standarder herunder internationale standarder (bl.a. OECD</w:t>
      </w:r>
      <w:r w:rsidR="00A91977" w:rsidRPr="00B674EA">
        <w:rPr>
          <w:rFonts w:ascii="Calibri" w:hAnsi="Calibri" w:cs="Calibri"/>
        </w:rPr>
        <w:t>-</w:t>
      </w:r>
      <w:r w:rsidRPr="00B674EA">
        <w:rPr>
          <w:rFonts w:ascii="Calibri" w:hAnsi="Calibri" w:cs="Calibri"/>
        </w:rPr>
        <w:t xml:space="preserve">DAC)’.  Vi mener, at det er afgørende for både ministeriets generelle arbejde og specifikt som grundlag for den strategisk-faglige kvalitetssikring i det </w:t>
      </w:r>
      <w:r w:rsidR="00483326" w:rsidRPr="00B674EA">
        <w:rPr>
          <w:rFonts w:ascii="Calibri" w:hAnsi="Calibri" w:cs="Calibri"/>
        </w:rPr>
        <w:t>f</w:t>
      </w:r>
      <w:r w:rsidRPr="00B674EA">
        <w:rPr>
          <w:rFonts w:ascii="Calibri" w:hAnsi="Calibri" w:cs="Calibri"/>
        </w:rPr>
        <w:t xml:space="preserve">aglige </w:t>
      </w:r>
      <w:r w:rsidR="00483326" w:rsidRPr="00B674EA">
        <w:rPr>
          <w:rFonts w:ascii="Calibri" w:hAnsi="Calibri" w:cs="Calibri"/>
        </w:rPr>
        <w:t>p</w:t>
      </w:r>
      <w:r w:rsidRPr="00B674EA">
        <w:rPr>
          <w:rFonts w:ascii="Calibri" w:hAnsi="Calibri" w:cs="Calibri"/>
        </w:rPr>
        <w:t xml:space="preserve">anel at opdatere og </w:t>
      </w:r>
      <w:proofErr w:type="spellStart"/>
      <w:r w:rsidRPr="00B674EA">
        <w:rPr>
          <w:rFonts w:ascii="Calibri" w:hAnsi="Calibri" w:cs="Calibri"/>
        </w:rPr>
        <w:t>nyudvikle</w:t>
      </w:r>
      <w:proofErr w:type="spellEnd"/>
      <w:r w:rsidRPr="00B674EA">
        <w:rPr>
          <w:rFonts w:ascii="Calibri" w:hAnsi="Calibri" w:cs="Calibri"/>
        </w:rPr>
        <w:t xml:space="preserve"> How-to-noter, så de med udgangspunkt i internationale standarder reflekterer relevante prioriteringer i Verden i Opbrud.</w:t>
      </w:r>
    </w:p>
    <w:p w14:paraId="7CE6373C" w14:textId="77777777" w:rsidR="002201F4" w:rsidRPr="00B674EA" w:rsidRDefault="002201F4" w:rsidP="002201F4">
      <w:pPr>
        <w:rPr>
          <w:rFonts w:ascii="Calibri" w:hAnsi="Calibri" w:cs="Calibri"/>
        </w:rPr>
      </w:pPr>
    </w:p>
    <w:p w14:paraId="26E1ED63" w14:textId="62CAFA15" w:rsidR="002201F4" w:rsidRPr="00B674EA" w:rsidRDefault="002201F4" w:rsidP="002201F4">
      <w:pPr>
        <w:rPr>
          <w:rFonts w:ascii="Calibri" w:hAnsi="Calibri" w:cs="Calibri"/>
        </w:rPr>
      </w:pPr>
      <w:r w:rsidRPr="00B674EA">
        <w:rPr>
          <w:rFonts w:ascii="Calibri" w:hAnsi="Calibri" w:cs="Calibri"/>
        </w:rPr>
        <w:t xml:space="preserve">Vi håber, at </w:t>
      </w:r>
      <w:r w:rsidR="00483326" w:rsidRPr="00B674EA">
        <w:rPr>
          <w:rFonts w:ascii="Calibri" w:hAnsi="Calibri" w:cs="Calibri"/>
        </w:rPr>
        <w:t>U</w:t>
      </w:r>
      <w:r w:rsidRPr="00B674EA">
        <w:rPr>
          <w:rFonts w:ascii="Calibri" w:hAnsi="Calibri" w:cs="Calibri"/>
        </w:rPr>
        <w:t xml:space="preserve">denrigsministeriet før udmøntning af det nye set-up i opdaterede Aid Management Guidelines omkring fremtidig programmeringscyklus såvel som i det fortsatte arbejde med at opdatere og </w:t>
      </w:r>
      <w:proofErr w:type="spellStart"/>
      <w:r w:rsidRPr="00B674EA">
        <w:rPr>
          <w:rFonts w:ascii="Calibri" w:hAnsi="Calibri" w:cs="Calibri"/>
        </w:rPr>
        <w:t>nyudvikle</w:t>
      </w:r>
      <w:proofErr w:type="spellEnd"/>
      <w:r w:rsidRPr="00B674EA">
        <w:rPr>
          <w:rFonts w:ascii="Calibri" w:hAnsi="Calibri" w:cs="Calibri"/>
        </w:rPr>
        <w:t xml:space="preserve"> How-to-noter vil benytte mulighed for at få input og feedback fra sektoren på disse og andre spørgsmål angående oprettelsen af og arbejdet i de to nye organer.</w:t>
      </w:r>
    </w:p>
    <w:p w14:paraId="3552FE20" w14:textId="77777777" w:rsidR="00813BB2" w:rsidRPr="00B674EA" w:rsidRDefault="00813BB2" w:rsidP="002201F4">
      <w:pPr>
        <w:rPr>
          <w:rFonts w:ascii="Calibri" w:hAnsi="Calibri" w:cs="Calibri"/>
        </w:rPr>
      </w:pPr>
    </w:p>
    <w:p w14:paraId="7CACAE11" w14:textId="516B116A" w:rsidR="00BB0A2F" w:rsidRPr="00BB0A2F" w:rsidRDefault="008A3349" w:rsidP="002201F4">
      <w:pPr>
        <w:rPr>
          <w:rFonts w:ascii="Calibri" w:hAnsi="Calibri" w:cs="Calibri"/>
          <w:b/>
          <w:bCs/>
        </w:rPr>
      </w:pPr>
      <w:r w:rsidRPr="00BB0A2F">
        <w:rPr>
          <w:rFonts w:ascii="Calibri" w:hAnsi="Calibri" w:cs="Calibri"/>
          <w:b/>
          <w:bCs/>
        </w:rPr>
        <w:t xml:space="preserve">Re. </w:t>
      </w:r>
      <w:r w:rsidR="00BB0A2F" w:rsidRPr="00BB0A2F">
        <w:rPr>
          <w:rFonts w:ascii="Calibri" w:hAnsi="Calibri" w:cs="Calibri"/>
          <w:b/>
          <w:bCs/>
        </w:rPr>
        <w:t>Repræsentativitet</w:t>
      </w:r>
    </w:p>
    <w:p w14:paraId="445CBAB8" w14:textId="1DDE854D" w:rsidR="002201F4" w:rsidRPr="00B674EA" w:rsidRDefault="002201F4" w:rsidP="002201F4">
      <w:pPr>
        <w:rPr>
          <w:rFonts w:ascii="Calibri" w:hAnsi="Calibri" w:cs="Calibri"/>
        </w:rPr>
      </w:pPr>
      <w:r w:rsidRPr="00B674EA">
        <w:rPr>
          <w:rFonts w:ascii="Calibri" w:hAnsi="Calibri" w:cs="Calibri"/>
        </w:rPr>
        <w:t xml:space="preserve">Fælles for de to nye organer er, at repræsentativitet er af afgørende betydning for, hvorledes de vil kunne udføre deres tiltænkte opgaver.  </w:t>
      </w:r>
    </w:p>
    <w:p w14:paraId="3473F0D2" w14:textId="77777777" w:rsidR="002201F4" w:rsidRPr="00B674EA" w:rsidRDefault="002201F4" w:rsidP="002201F4">
      <w:pPr>
        <w:rPr>
          <w:rFonts w:ascii="Calibri" w:hAnsi="Calibri" w:cs="Calibri"/>
        </w:rPr>
      </w:pPr>
    </w:p>
    <w:p w14:paraId="5EEA892B" w14:textId="45A344AA" w:rsidR="002201F4" w:rsidRPr="00B674EA" w:rsidRDefault="002201F4" w:rsidP="002201F4">
      <w:pPr>
        <w:rPr>
          <w:rFonts w:ascii="Calibri" w:hAnsi="Calibri" w:cs="Calibri"/>
        </w:rPr>
      </w:pPr>
      <w:r w:rsidRPr="00B674EA">
        <w:rPr>
          <w:rFonts w:ascii="Calibri" w:hAnsi="Calibri" w:cs="Calibri"/>
        </w:rPr>
        <w:t>Ud fra høringsmaterialet synes bekendtgørelsen at være mere eksplicit om repræsentativitet i de to organer end den fremtidige lovtekst</w:t>
      </w:r>
      <w:r w:rsidR="00003E3A">
        <w:rPr>
          <w:rFonts w:ascii="Calibri" w:hAnsi="Calibri" w:cs="Calibri"/>
        </w:rPr>
        <w:t xml:space="preserve">. </w:t>
      </w:r>
      <w:r w:rsidR="00C41352">
        <w:rPr>
          <w:rFonts w:ascii="Calibri" w:hAnsi="Calibri" w:cs="Calibri"/>
        </w:rPr>
        <w:t xml:space="preserve">CISU og det øvrige civilsamfund kan bidrage med høj faglighed og </w:t>
      </w:r>
      <w:r w:rsidR="00176342">
        <w:rPr>
          <w:rFonts w:ascii="Calibri" w:hAnsi="Calibri" w:cs="Calibri"/>
        </w:rPr>
        <w:t>kontekstuel viden</w:t>
      </w:r>
      <w:r w:rsidR="00BD1C42">
        <w:rPr>
          <w:rFonts w:ascii="Calibri" w:hAnsi="Calibri" w:cs="Calibri"/>
        </w:rPr>
        <w:t xml:space="preserve"> til </w:t>
      </w:r>
      <w:r w:rsidR="00F7388A">
        <w:rPr>
          <w:rFonts w:ascii="Calibri" w:hAnsi="Calibri" w:cs="Calibri"/>
        </w:rPr>
        <w:t xml:space="preserve">den strategisk-faglige </w:t>
      </w:r>
      <w:r w:rsidR="00BD1C42">
        <w:rPr>
          <w:rFonts w:ascii="Calibri" w:hAnsi="Calibri" w:cs="Calibri"/>
        </w:rPr>
        <w:t xml:space="preserve">kvalitetssikring. </w:t>
      </w:r>
      <w:r w:rsidRPr="00B674EA">
        <w:rPr>
          <w:rFonts w:ascii="Calibri" w:hAnsi="Calibri" w:cs="Calibri"/>
        </w:rPr>
        <w:t xml:space="preserve">Vi opfordrer kraftigt til, at ligelig repræsentation fra akademia, den </w:t>
      </w:r>
      <w:r w:rsidRPr="00B674EA">
        <w:rPr>
          <w:rFonts w:ascii="Calibri" w:hAnsi="Calibri" w:cs="Calibri"/>
        </w:rPr>
        <w:lastRenderedPageBreak/>
        <w:t>private sektor og civilsamfundet såvel som repræsentation fra samarbejdslande skrives ind i fremtidig lovtekst.</w:t>
      </w:r>
    </w:p>
    <w:p w14:paraId="669D3180" w14:textId="675A785E" w:rsidR="002201F4" w:rsidRPr="002201F4" w:rsidRDefault="002201F4" w:rsidP="002201F4"/>
    <w:p w14:paraId="3780F782" w14:textId="7C7FB43E" w:rsidR="002201F4" w:rsidRPr="00B674EA" w:rsidRDefault="00F95F2E" w:rsidP="002201F4">
      <w:pPr>
        <w:rPr>
          <w:rFonts w:ascii="Calibri" w:hAnsi="Calibri" w:cs="Calibri"/>
          <w:b/>
          <w:bCs/>
        </w:rPr>
      </w:pPr>
      <w:r w:rsidRPr="00B674EA">
        <w:rPr>
          <w:rFonts w:ascii="Calibri" w:hAnsi="Calibri" w:cs="Calibri"/>
          <w:b/>
          <w:bCs/>
        </w:rPr>
        <w:t xml:space="preserve">Re. </w:t>
      </w:r>
      <w:r w:rsidR="002201F4" w:rsidRPr="00B674EA">
        <w:rPr>
          <w:rFonts w:ascii="Calibri" w:hAnsi="Calibri" w:cs="Calibri"/>
          <w:b/>
          <w:bCs/>
        </w:rPr>
        <w:t>Åbenhed og transparens i forvaltning af udviklingsmidler</w:t>
      </w:r>
    </w:p>
    <w:p w14:paraId="69A4014D" w14:textId="087915AC" w:rsidR="002201F4" w:rsidRPr="00B674EA" w:rsidRDefault="00FC051B" w:rsidP="002201F4">
      <w:pPr>
        <w:rPr>
          <w:rFonts w:ascii="Calibri" w:hAnsi="Calibri" w:cs="Calibri"/>
        </w:rPr>
      </w:pPr>
      <w:r w:rsidRPr="00B674EA">
        <w:rPr>
          <w:rFonts w:ascii="Calibri" w:hAnsi="Calibri" w:cs="Calibri"/>
        </w:rPr>
        <w:t>Å</w:t>
      </w:r>
      <w:r w:rsidR="002201F4" w:rsidRPr="00B674EA">
        <w:rPr>
          <w:rFonts w:ascii="Calibri" w:hAnsi="Calibri" w:cs="Calibri"/>
        </w:rPr>
        <w:t xml:space="preserve">benhed og transparens af forvaltningsmidler </w:t>
      </w:r>
      <w:r w:rsidR="008F57C5">
        <w:rPr>
          <w:rFonts w:ascii="Calibri" w:hAnsi="Calibri" w:cs="Calibri"/>
        </w:rPr>
        <w:t xml:space="preserve">er </w:t>
      </w:r>
      <w:r w:rsidR="002201F4" w:rsidRPr="00B674EA">
        <w:rPr>
          <w:rFonts w:ascii="Calibri" w:hAnsi="Calibri" w:cs="Calibri"/>
        </w:rPr>
        <w:t>ikke blot vigtig af forvaltningsmæssige grunde, men er helt afgørende faktorer for dansk engagement og opbakning til fremtidens udviklingssamarbejde. I CISU har vi haft stort udbytte af den transparens, der har været gældende for</w:t>
      </w:r>
      <w:r w:rsidR="00BD6D27">
        <w:rPr>
          <w:rFonts w:ascii="Calibri" w:hAnsi="Calibri" w:cs="Calibri"/>
        </w:rPr>
        <w:t xml:space="preserve"> både</w:t>
      </w:r>
      <w:r w:rsidR="002201F4" w:rsidRPr="00B674EA">
        <w:rPr>
          <w:rFonts w:ascii="Calibri" w:hAnsi="Calibri" w:cs="Calibri"/>
        </w:rPr>
        <w:t xml:space="preserve"> </w:t>
      </w:r>
      <w:proofErr w:type="spellStart"/>
      <w:r w:rsidR="002201F4" w:rsidRPr="00B674EA">
        <w:rPr>
          <w:rFonts w:ascii="Calibri" w:hAnsi="Calibri" w:cs="Calibri"/>
        </w:rPr>
        <w:t>UPR</w:t>
      </w:r>
      <w:r w:rsidR="00BD6D27">
        <w:rPr>
          <w:rFonts w:ascii="Calibri" w:hAnsi="Calibri" w:cs="Calibri"/>
        </w:rPr>
        <w:t>’</w:t>
      </w:r>
      <w:r w:rsidR="002201F4" w:rsidRPr="00B674EA">
        <w:rPr>
          <w:rFonts w:ascii="Calibri" w:hAnsi="Calibri" w:cs="Calibri"/>
        </w:rPr>
        <w:t>s</w:t>
      </w:r>
      <w:proofErr w:type="spellEnd"/>
      <w:r w:rsidR="002201F4" w:rsidRPr="00B674EA">
        <w:rPr>
          <w:rFonts w:ascii="Calibri" w:hAnsi="Calibri" w:cs="Calibri"/>
        </w:rPr>
        <w:t xml:space="preserve"> arbejde</w:t>
      </w:r>
      <w:r w:rsidR="00BD6D27">
        <w:rPr>
          <w:rFonts w:ascii="Calibri" w:hAnsi="Calibri" w:cs="Calibri"/>
        </w:rPr>
        <w:t xml:space="preserve"> og </w:t>
      </w:r>
      <w:r w:rsidR="002201F4" w:rsidRPr="00B674EA">
        <w:rPr>
          <w:rFonts w:ascii="Calibri" w:hAnsi="Calibri" w:cs="Calibri"/>
        </w:rPr>
        <w:t xml:space="preserve">arbejdet i ministeriets programkomite.  Det har givet os indblik i programmeringsprocesser </w:t>
      </w:r>
      <w:r w:rsidR="00F56637" w:rsidRPr="00B674EA">
        <w:rPr>
          <w:rFonts w:ascii="Calibri" w:hAnsi="Calibri" w:cs="Calibri"/>
        </w:rPr>
        <w:t xml:space="preserve">på et tidligt tidspunkt </w:t>
      </w:r>
      <w:r w:rsidR="002201F4" w:rsidRPr="00B674EA">
        <w:rPr>
          <w:rFonts w:ascii="Calibri" w:hAnsi="Calibri" w:cs="Calibri"/>
        </w:rPr>
        <w:t xml:space="preserve">og </w:t>
      </w:r>
      <w:r w:rsidR="008F57C5">
        <w:rPr>
          <w:rFonts w:ascii="Calibri" w:hAnsi="Calibri" w:cs="Calibri"/>
        </w:rPr>
        <w:t>dermed</w:t>
      </w:r>
      <w:r w:rsidR="002201F4" w:rsidRPr="00B674EA">
        <w:rPr>
          <w:rFonts w:ascii="Calibri" w:hAnsi="Calibri" w:cs="Calibri"/>
        </w:rPr>
        <w:t xml:space="preserve"> mulighed for at engagere os og støtte op om udviklingsindsatser.</w:t>
      </w:r>
    </w:p>
    <w:p w14:paraId="53D2E753" w14:textId="77777777" w:rsidR="002201F4" w:rsidRPr="002201F4" w:rsidRDefault="002201F4" w:rsidP="002201F4"/>
    <w:p w14:paraId="5D013AC2" w14:textId="1C7E4CB8" w:rsidR="002201F4" w:rsidRPr="00B674EA" w:rsidRDefault="002201F4" w:rsidP="002201F4">
      <w:pPr>
        <w:rPr>
          <w:rFonts w:ascii="Calibri" w:hAnsi="Calibri" w:cs="Calibri"/>
        </w:rPr>
      </w:pPr>
      <w:r w:rsidRPr="00B674EA">
        <w:rPr>
          <w:rFonts w:ascii="Calibri" w:hAnsi="Calibri" w:cs="Calibri"/>
        </w:rPr>
        <w:t xml:space="preserve">Vi støtter op om, at ’Udenrigsministeriet vil fortsætte arbejdet for en ambitiøs tilgang til folkelig inddragelse og oplysning i </w:t>
      </w:r>
      <w:r w:rsidR="000D7712" w:rsidRPr="00B674EA">
        <w:rPr>
          <w:rFonts w:ascii="Calibri" w:hAnsi="Calibri" w:cs="Calibri"/>
        </w:rPr>
        <w:t xml:space="preserve">relation til </w:t>
      </w:r>
      <w:r w:rsidRPr="00B674EA">
        <w:rPr>
          <w:rFonts w:ascii="Calibri" w:hAnsi="Calibri" w:cs="Calibri"/>
        </w:rPr>
        <w:t>dansk udviklings- og udenrigspolitik herunder med Folketinget’ (side 6 i udkast til lovændring). CISU deler med vores 300 medlemsorganisationer denne ambition og vil fortsat arbejde for folkelig inddragelse og oplysning</w:t>
      </w:r>
      <w:r w:rsidR="00F4105B" w:rsidRPr="00B674EA">
        <w:rPr>
          <w:rFonts w:ascii="Calibri" w:hAnsi="Calibri" w:cs="Calibri"/>
        </w:rPr>
        <w:t>, da vi anser det som fundament for folkeligt engagement</w:t>
      </w:r>
      <w:r w:rsidRPr="00B674EA">
        <w:rPr>
          <w:rFonts w:ascii="Calibri" w:hAnsi="Calibri" w:cs="Calibri"/>
        </w:rPr>
        <w:t>.</w:t>
      </w:r>
    </w:p>
    <w:p w14:paraId="13381BFE" w14:textId="77777777" w:rsidR="002201F4" w:rsidRPr="00B674EA" w:rsidRDefault="002201F4" w:rsidP="002201F4">
      <w:pPr>
        <w:rPr>
          <w:rFonts w:ascii="Calibri" w:hAnsi="Calibri" w:cs="Calibri"/>
        </w:rPr>
      </w:pPr>
    </w:p>
    <w:p w14:paraId="6A9687E2" w14:textId="06CC7F08" w:rsidR="002201F4" w:rsidRPr="00B674EA" w:rsidRDefault="002201F4" w:rsidP="002201F4">
      <w:pPr>
        <w:rPr>
          <w:rFonts w:ascii="Calibri" w:hAnsi="Calibri" w:cs="Calibri"/>
        </w:rPr>
      </w:pPr>
      <w:r w:rsidRPr="00B674EA">
        <w:rPr>
          <w:rFonts w:ascii="Calibri" w:hAnsi="Calibri" w:cs="Calibri"/>
        </w:rPr>
        <w:t xml:space="preserve">Vi ser også mange positive aspekter i de foreslåede ændringer i bekendtgørelsen som fx fastholdelse af den gode praksis om at have årlige redegørelser til parlamentarisk debat i Folketinget, samt at konkrete eksempler på resultathistorier offentliggøres af ministeriet. Begge tiltag som vi fortsat aktivt vil engagere </w:t>
      </w:r>
      <w:r w:rsidR="00F4105B" w:rsidRPr="00B674EA">
        <w:rPr>
          <w:rFonts w:ascii="Calibri" w:hAnsi="Calibri" w:cs="Calibri"/>
        </w:rPr>
        <w:t xml:space="preserve">os </w:t>
      </w:r>
      <w:r w:rsidRPr="00B674EA">
        <w:rPr>
          <w:rFonts w:ascii="Calibri" w:hAnsi="Calibri" w:cs="Calibri"/>
        </w:rPr>
        <w:t>i.</w:t>
      </w:r>
    </w:p>
    <w:p w14:paraId="2BE7D42D" w14:textId="77777777" w:rsidR="002201F4" w:rsidRPr="002201F4" w:rsidRDefault="002201F4" w:rsidP="002201F4"/>
    <w:p w14:paraId="77C38B79" w14:textId="60721302" w:rsidR="002201F4" w:rsidRPr="00B674EA" w:rsidRDefault="002201F4" w:rsidP="002201F4">
      <w:pPr>
        <w:rPr>
          <w:rFonts w:ascii="Calibri" w:hAnsi="Calibri" w:cs="Calibri"/>
        </w:rPr>
      </w:pPr>
      <w:r w:rsidRPr="00B674EA">
        <w:rPr>
          <w:rFonts w:ascii="Calibri" w:hAnsi="Calibri" w:cs="Calibri"/>
        </w:rPr>
        <w:t>Vi har også noteret os, at det i § 6 fremgår</w:t>
      </w:r>
      <w:r w:rsidR="008478AF">
        <w:rPr>
          <w:rFonts w:ascii="Calibri" w:hAnsi="Calibri" w:cs="Calibri"/>
        </w:rPr>
        <w:t>,</w:t>
      </w:r>
      <w:r w:rsidRPr="00B674EA">
        <w:rPr>
          <w:rFonts w:ascii="Calibri" w:hAnsi="Calibri" w:cs="Calibri"/>
        </w:rPr>
        <w:t xml:space="preserve"> at planlagte større bevillinger vil blive sendt i offentlig høring</w:t>
      </w:r>
      <w:r w:rsidR="005F2D19">
        <w:rPr>
          <w:rFonts w:ascii="Calibri" w:hAnsi="Calibri" w:cs="Calibri"/>
        </w:rPr>
        <w:t>. F</w:t>
      </w:r>
      <w:r w:rsidRPr="00B674EA">
        <w:rPr>
          <w:rFonts w:ascii="Calibri" w:hAnsi="Calibri" w:cs="Calibri"/>
        </w:rPr>
        <w:t>or at fastholde folkeligt engagement</w:t>
      </w:r>
      <w:r w:rsidR="007C21E8">
        <w:rPr>
          <w:rFonts w:ascii="Calibri" w:hAnsi="Calibri" w:cs="Calibri"/>
        </w:rPr>
        <w:t xml:space="preserve"> anbefaler vi</w:t>
      </w:r>
      <w:r w:rsidRPr="00B674EA">
        <w:rPr>
          <w:rFonts w:ascii="Calibri" w:hAnsi="Calibri" w:cs="Calibri"/>
        </w:rPr>
        <w:t xml:space="preserve">, at nuværende definitioner </w:t>
      </w:r>
      <w:r w:rsidR="00124BE4">
        <w:rPr>
          <w:rFonts w:ascii="Calibri" w:hAnsi="Calibri" w:cs="Calibri"/>
        </w:rPr>
        <w:t>af</w:t>
      </w:r>
      <w:r w:rsidRPr="00B674EA">
        <w:rPr>
          <w:rFonts w:ascii="Calibri" w:hAnsi="Calibri" w:cs="Calibri"/>
        </w:rPr>
        <w:t xml:space="preserve"> størrelse på planlagte bevilliger, der sendes i høring, fastholdes. Vi har gode erfaringer med at netop transparens </w:t>
      </w:r>
      <w:r w:rsidR="007D23CB" w:rsidRPr="00B674EA">
        <w:rPr>
          <w:rFonts w:ascii="Calibri" w:hAnsi="Calibri" w:cs="Calibri"/>
        </w:rPr>
        <w:t xml:space="preserve">i </w:t>
      </w:r>
      <w:r w:rsidRPr="00B674EA">
        <w:rPr>
          <w:rFonts w:ascii="Calibri" w:hAnsi="Calibri" w:cs="Calibri"/>
        </w:rPr>
        <w:t>f</w:t>
      </w:r>
      <w:r w:rsidR="00C13700" w:rsidRPr="00B674EA">
        <w:rPr>
          <w:rFonts w:ascii="Calibri" w:hAnsi="Calibri" w:cs="Calibri"/>
        </w:rPr>
        <w:t>orbindelse</w:t>
      </w:r>
      <w:r w:rsidRPr="00B674EA">
        <w:rPr>
          <w:rFonts w:ascii="Calibri" w:hAnsi="Calibri" w:cs="Calibri"/>
        </w:rPr>
        <w:t xml:space="preserve"> med høringsprocesser er med til at understøtte folkeligt engagement i udviklingssamarbejde.</w:t>
      </w:r>
    </w:p>
    <w:p w14:paraId="23CAABF3" w14:textId="77777777" w:rsidR="002201F4" w:rsidRPr="002201F4" w:rsidRDefault="002201F4" w:rsidP="002201F4"/>
    <w:p w14:paraId="31336105" w14:textId="521E5EA7" w:rsidR="002201F4" w:rsidRPr="00B674EA" w:rsidRDefault="002201F4" w:rsidP="002201F4">
      <w:pPr>
        <w:rPr>
          <w:rFonts w:ascii="Calibri" w:hAnsi="Calibri" w:cs="Calibri"/>
        </w:rPr>
      </w:pPr>
      <w:r w:rsidRPr="00B674EA">
        <w:rPr>
          <w:rFonts w:ascii="Calibri" w:hAnsi="Calibri" w:cs="Calibri"/>
        </w:rPr>
        <w:t>Afslutningsvist</w:t>
      </w:r>
      <w:r w:rsidRPr="00B674EA">
        <w:rPr>
          <w:rFonts w:ascii="Calibri" w:hAnsi="Calibri" w:cs="Calibri"/>
          <w:i/>
          <w:iCs/>
        </w:rPr>
        <w:t xml:space="preserve"> </w:t>
      </w:r>
      <w:r w:rsidRPr="00B674EA">
        <w:rPr>
          <w:rFonts w:ascii="Calibri" w:hAnsi="Calibri" w:cs="Calibri"/>
        </w:rPr>
        <w:t>vil vi gerne opfordre Udenrigsministeriet ti</w:t>
      </w:r>
      <w:r w:rsidR="003C0D97" w:rsidRPr="00B674EA">
        <w:rPr>
          <w:rFonts w:ascii="Calibri" w:hAnsi="Calibri" w:cs="Calibri"/>
        </w:rPr>
        <w:t>l</w:t>
      </w:r>
      <w:r w:rsidRPr="00B674EA">
        <w:rPr>
          <w:rFonts w:ascii="Calibri" w:hAnsi="Calibri" w:cs="Calibri"/>
        </w:rPr>
        <w:t xml:space="preserve"> at fortsætte dialogen med høringskredsen omkring oprettelsen af de to nye organer samt sikringen af fortsat transparens og åbenhed, da der fortsat er mange ubekendte. CISU stiller sig meget gerne til rådighed for en sådan dialog</w:t>
      </w:r>
      <w:r w:rsidR="00F81783" w:rsidRPr="00B674EA">
        <w:rPr>
          <w:rFonts w:ascii="Calibri" w:hAnsi="Calibri" w:cs="Calibri"/>
        </w:rPr>
        <w:t>,</w:t>
      </w:r>
      <w:r w:rsidRPr="00B674EA">
        <w:rPr>
          <w:rFonts w:ascii="Calibri" w:hAnsi="Calibri" w:cs="Calibri"/>
        </w:rPr>
        <w:t xml:space="preserve"> herunder fremsendelse af forslag til kandidater til de to nye organer.</w:t>
      </w:r>
    </w:p>
    <w:p w14:paraId="1B1DCB32" w14:textId="77777777" w:rsidR="002201F4" w:rsidRPr="002201F4" w:rsidRDefault="002201F4" w:rsidP="002201F4"/>
    <w:p w14:paraId="2EFED583" w14:textId="77777777" w:rsidR="002201F4" w:rsidRPr="00B674EA" w:rsidRDefault="002201F4" w:rsidP="002201F4">
      <w:pPr>
        <w:rPr>
          <w:rFonts w:ascii="Calibri" w:hAnsi="Calibri" w:cs="Calibri"/>
        </w:rPr>
      </w:pPr>
      <w:r w:rsidRPr="00B674EA">
        <w:rPr>
          <w:rFonts w:ascii="Calibri" w:hAnsi="Calibri" w:cs="Calibri"/>
        </w:rPr>
        <w:t>Med venlig hilsen</w:t>
      </w:r>
    </w:p>
    <w:p w14:paraId="5B2C4F2D" w14:textId="77777777" w:rsidR="0021506A" w:rsidRPr="00B674EA" w:rsidRDefault="0021506A" w:rsidP="002201F4">
      <w:pPr>
        <w:rPr>
          <w:rFonts w:ascii="Calibri" w:hAnsi="Calibri" w:cs="Calibri"/>
        </w:rPr>
      </w:pPr>
    </w:p>
    <w:p w14:paraId="3295A195" w14:textId="260DCE4F" w:rsidR="0021506A" w:rsidRDefault="0021506A" w:rsidP="002201F4">
      <w:pPr>
        <w:rPr>
          <w:rFonts w:ascii="Calibri" w:hAnsi="Calibri" w:cs="Calibri"/>
        </w:rPr>
      </w:pPr>
      <w:r w:rsidRPr="00B674EA">
        <w:rPr>
          <w:rFonts w:ascii="Calibri" w:hAnsi="Calibri" w:cs="Calibri"/>
        </w:rPr>
        <w:t>På vegne af CISU</w:t>
      </w:r>
    </w:p>
    <w:p w14:paraId="2F075ECB" w14:textId="77777777" w:rsidR="000A0720" w:rsidRPr="00B674EA" w:rsidRDefault="000A0720" w:rsidP="002201F4">
      <w:pPr>
        <w:rPr>
          <w:rFonts w:ascii="Calibri" w:hAnsi="Calibri" w:cs="Calibri"/>
        </w:rPr>
      </w:pPr>
    </w:p>
    <w:p w14:paraId="493A8EB1" w14:textId="2C05F3E4" w:rsidR="00FC051B" w:rsidRPr="00B674EA" w:rsidRDefault="00FC051B" w:rsidP="002201F4">
      <w:pPr>
        <w:rPr>
          <w:rFonts w:ascii="Calibri" w:hAnsi="Calibri" w:cs="Calibri"/>
        </w:rPr>
      </w:pPr>
      <w:r w:rsidRPr="00B674EA">
        <w:rPr>
          <w:rFonts w:ascii="Calibri" w:hAnsi="Calibri" w:cs="Calibri"/>
        </w:rPr>
        <w:t>Jeef Bech</w:t>
      </w:r>
    </w:p>
    <w:p w14:paraId="5DA4F5ED" w14:textId="0C6FCFB7" w:rsidR="006019B2" w:rsidRPr="003E41A7" w:rsidRDefault="00FC051B">
      <w:pPr>
        <w:rPr>
          <w:rFonts w:ascii="Calibri" w:hAnsi="Calibri" w:cs="Calibri"/>
        </w:rPr>
      </w:pPr>
      <w:r w:rsidRPr="00B674EA">
        <w:rPr>
          <w:rFonts w:ascii="Calibri" w:hAnsi="Calibri" w:cs="Calibri"/>
        </w:rPr>
        <w:t>Sekretariatsleder</w:t>
      </w:r>
    </w:p>
    <w:sectPr w:rsidR="006019B2" w:rsidRPr="003E41A7" w:rsidSect="003E41A7">
      <w:headerReference w:type="even" r:id="rId10"/>
      <w:headerReference w:type="default" r:id="rId11"/>
      <w:footerReference w:type="even" r:id="rId12"/>
      <w:footerReference w:type="default" r:id="rId13"/>
      <w:headerReference w:type="first" r:id="rId14"/>
      <w:footerReference w:type="first" r:id="rId15"/>
      <w:pgSz w:w="11900" w:h="16840"/>
      <w:pgMar w:top="2127" w:right="1588" w:bottom="1985" w:left="1588"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AB88" w14:textId="77777777" w:rsidR="00ED2430" w:rsidRDefault="00ED2430">
      <w:r>
        <w:separator/>
      </w:r>
    </w:p>
  </w:endnote>
  <w:endnote w:type="continuationSeparator" w:id="0">
    <w:p w14:paraId="5AC0A4B9" w14:textId="77777777" w:rsidR="00ED2430" w:rsidRDefault="00ED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5D4" w14:textId="77777777" w:rsidR="00277E0F" w:rsidRDefault="00277E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928F" w14:textId="77777777" w:rsidR="00277E0F" w:rsidRDefault="005F2D19">
    <w:pPr>
      <w:pStyle w:val="Sidefod"/>
    </w:pPr>
    <w:r>
      <w:rPr>
        <w:noProof/>
        <w:sz w:val="18"/>
      </w:rPr>
      <mc:AlternateContent>
        <mc:Choice Requires="wps">
          <w:drawing>
            <wp:anchor distT="0" distB="0" distL="114300" distR="114300" simplePos="0" relativeHeight="251658241" behindDoc="0" locked="0" layoutInCell="1" allowOverlap="1" wp14:anchorId="497B0772" wp14:editId="0FD97AEE">
              <wp:simplePos x="0" y="0"/>
              <wp:positionH relativeFrom="margin">
                <wp:posOffset>3750945</wp:posOffset>
              </wp:positionH>
              <wp:positionV relativeFrom="page">
                <wp:posOffset>9552800</wp:posOffset>
              </wp:positionV>
              <wp:extent cx="1789200" cy="619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89200" cy="619200"/>
                      </a:xfrm>
                      <a:prstGeom prst="rect">
                        <a:avLst/>
                      </a:prstGeom>
                      <a:noFill/>
                      <a:ln w="6350">
                        <a:noFill/>
                      </a:ln>
                    </wps:spPr>
                    <wps:txbx>
                      <w:txbxContent>
                        <w:p w14:paraId="014B9CB0" w14:textId="77777777" w:rsidR="00277E0F" w:rsidRPr="00A6744D" w:rsidRDefault="005F2D19" w:rsidP="005F2D19">
                          <w:pPr>
                            <w:jc w:val="right"/>
                            <w:rPr>
                              <w:color w:val="FFFFFF" w:themeColor="background1"/>
                              <w:sz w:val="16"/>
                              <w:szCs w:val="16"/>
                            </w:rPr>
                          </w:pPr>
                          <w:r w:rsidRPr="00A6744D">
                            <w:rPr>
                              <w:color w:val="FFFFFF" w:themeColor="background1"/>
                              <w:sz w:val="16"/>
                              <w:szCs w:val="16"/>
                            </w:rPr>
                            <w:t xml:space="preserve">Page </w:t>
                          </w:r>
                          <w:r w:rsidRPr="00A6744D">
                            <w:rPr>
                              <w:color w:val="FFFFFF" w:themeColor="background1"/>
                              <w:sz w:val="16"/>
                              <w:szCs w:val="16"/>
                            </w:rPr>
                            <w:fldChar w:fldCharType="begin"/>
                          </w:r>
                          <w:r w:rsidRPr="00A6744D">
                            <w:rPr>
                              <w:color w:val="FFFFFF" w:themeColor="background1"/>
                              <w:sz w:val="16"/>
                              <w:szCs w:val="16"/>
                            </w:rPr>
                            <w:instrText xml:space="preserve"> PAGE  \* Arabic  \* MERGEFORMAT </w:instrText>
                          </w:r>
                          <w:r w:rsidRPr="00A6744D">
                            <w:rPr>
                              <w:color w:val="FFFFFF" w:themeColor="background1"/>
                              <w:sz w:val="16"/>
                              <w:szCs w:val="16"/>
                            </w:rPr>
                            <w:fldChar w:fldCharType="separate"/>
                          </w:r>
                          <w:r w:rsidRPr="00A6744D">
                            <w:rPr>
                              <w:color w:val="FFFFFF" w:themeColor="background1"/>
                              <w:sz w:val="16"/>
                              <w:szCs w:val="16"/>
                            </w:rPr>
                            <w:t>2</w:t>
                          </w:r>
                          <w:r w:rsidRPr="00A6744D">
                            <w:rPr>
                              <w:color w:val="FFFFFF" w:themeColor="background1"/>
                              <w:sz w:val="16"/>
                              <w:szCs w:val="16"/>
                            </w:rPr>
                            <w:fldChar w:fldCharType="end"/>
                          </w:r>
                          <w:r w:rsidRPr="00A6744D">
                            <w:rPr>
                              <w:color w:val="FFFFFF" w:themeColor="background1"/>
                              <w:sz w:val="16"/>
                              <w:szCs w:val="16"/>
                            </w:rPr>
                            <w:t xml:space="preserve"> of </w:t>
                          </w:r>
                          <w:r w:rsidRPr="00A6744D">
                            <w:rPr>
                              <w:color w:val="FFFFFF" w:themeColor="background1"/>
                              <w:sz w:val="16"/>
                              <w:szCs w:val="16"/>
                            </w:rPr>
                            <w:fldChar w:fldCharType="begin"/>
                          </w:r>
                          <w:r w:rsidRPr="00A6744D">
                            <w:rPr>
                              <w:color w:val="FFFFFF" w:themeColor="background1"/>
                              <w:sz w:val="16"/>
                              <w:szCs w:val="16"/>
                            </w:rPr>
                            <w:instrText xml:space="preserve"> NUMPAGES  \* Arabic  \* MERGEFORMAT </w:instrText>
                          </w:r>
                          <w:r w:rsidRPr="00A6744D">
                            <w:rPr>
                              <w:color w:val="FFFFFF" w:themeColor="background1"/>
                              <w:sz w:val="16"/>
                              <w:szCs w:val="16"/>
                            </w:rPr>
                            <w:fldChar w:fldCharType="separate"/>
                          </w:r>
                          <w:r w:rsidRPr="00A6744D">
                            <w:rPr>
                              <w:color w:val="FFFFFF" w:themeColor="background1"/>
                              <w:sz w:val="16"/>
                              <w:szCs w:val="16"/>
                            </w:rPr>
                            <w:t>2</w:t>
                          </w:r>
                          <w:r w:rsidRPr="00A6744D">
                            <w:rPr>
                              <w:color w:val="FFFFFF" w:themeColor="background1"/>
                              <w:sz w:val="16"/>
                              <w:szCs w:val="16"/>
                            </w:rPr>
                            <w:fldChar w:fldCharType="end"/>
                          </w:r>
                        </w:p>
                      </w:txbxContent>
                    </wps:txbx>
                    <wps:bodyPr rot="0" spcFirstLastPara="0" vertOverflow="overflow" horzOverflow="overflow" vert="horz" wrap="square" lIns="91440" tIns="45720" rIns="144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B0772" id="_x0000_t202" coordsize="21600,21600" o:spt="202" path="m,l,21600r21600,l21600,xe">
              <v:stroke joinstyle="miter"/>
              <v:path gradientshapeok="t" o:connecttype="rect"/>
            </v:shapetype>
            <v:shape id="Text Box 23" o:spid="_x0000_s1028" type="#_x0000_t202" style="position:absolute;margin-left:295.35pt;margin-top:752.2pt;width:140.9pt;height:48.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" filled="f" stroked="f" strokeweight=".5pt">
              <v:textbox inset=",,4mm,3mm">
                <w:txbxContent>
                  <w:p w14:paraId="014B9CB0" w14:textId="77777777" w:rsidR="00277E0F" w:rsidRPr="00A6744D" w:rsidRDefault="005F2D19" w:rsidP="005F2D19">
                    <w:pPr>
                      <w:jc w:val="right"/>
                      <w:rPr>
                        <w:color w:val="FFFFFF" w:themeColor="background1"/>
                        <w:sz w:val="16"/>
                        <w:szCs w:val="16"/>
                      </w:rPr>
                    </w:pPr>
                    <w:r w:rsidRPr="00A6744D">
                      <w:rPr>
                        <w:color w:val="FFFFFF" w:themeColor="background1"/>
                        <w:sz w:val="16"/>
                        <w:szCs w:val="16"/>
                      </w:rPr>
                      <w:t xml:space="preserve">Page </w:t>
                    </w:r>
                    <w:r w:rsidRPr="00A6744D">
                      <w:rPr>
                        <w:color w:val="FFFFFF" w:themeColor="background1"/>
                        <w:sz w:val="16"/>
                        <w:szCs w:val="16"/>
                      </w:rPr>
                      <w:fldChar w:fldCharType="begin"/>
                    </w:r>
                    <w:r w:rsidRPr="00A6744D">
                      <w:rPr>
                        <w:color w:val="FFFFFF" w:themeColor="background1"/>
                        <w:sz w:val="16"/>
                        <w:szCs w:val="16"/>
                      </w:rPr>
                      <w:instrText xml:space="preserve"> PAGE  \* Arabic  \* MERGEFORMAT </w:instrText>
                    </w:r>
                    <w:r w:rsidRPr="00A6744D">
                      <w:rPr>
                        <w:color w:val="FFFFFF" w:themeColor="background1"/>
                        <w:sz w:val="16"/>
                        <w:szCs w:val="16"/>
                      </w:rPr>
                      <w:fldChar w:fldCharType="separate"/>
                    </w:r>
                    <w:r w:rsidRPr="00A6744D">
                      <w:rPr>
                        <w:color w:val="FFFFFF" w:themeColor="background1"/>
                        <w:sz w:val="16"/>
                        <w:szCs w:val="16"/>
                      </w:rPr>
                      <w:t>2</w:t>
                    </w:r>
                    <w:r w:rsidRPr="00A6744D">
                      <w:rPr>
                        <w:color w:val="FFFFFF" w:themeColor="background1"/>
                        <w:sz w:val="16"/>
                        <w:szCs w:val="16"/>
                      </w:rPr>
                      <w:fldChar w:fldCharType="end"/>
                    </w:r>
                    <w:r w:rsidRPr="00A6744D">
                      <w:rPr>
                        <w:color w:val="FFFFFF" w:themeColor="background1"/>
                        <w:sz w:val="16"/>
                        <w:szCs w:val="16"/>
                      </w:rPr>
                      <w:t xml:space="preserve"> of </w:t>
                    </w:r>
                    <w:r w:rsidRPr="00A6744D">
                      <w:rPr>
                        <w:color w:val="FFFFFF" w:themeColor="background1"/>
                        <w:sz w:val="16"/>
                        <w:szCs w:val="16"/>
                      </w:rPr>
                      <w:fldChar w:fldCharType="begin"/>
                    </w:r>
                    <w:r w:rsidRPr="00A6744D">
                      <w:rPr>
                        <w:color w:val="FFFFFF" w:themeColor="background1"/>
                        <w:sz w:val="16"/>
                        <w:szCs w:val="16"/>
                      </w:rPr>
                      <w:instrText xml:space="preserve"> NUMPAGES  \* Arabic  \* MERGEFORMAT </w:instrText>
                    </w:r>
                    <w:r w:rsidRPr="00A6744D">
                      <w:rPr>
                        <w:color w:val="FFFFFF" w:themeColor="background1"/>
                        <w:sz w:val="16"/>
                        <w:szCs w:val="16"/>
                      </w:rPr>
                      <w:fldChar w:fldCharType="separate"/>
                    </w:r>
                    <w:r w:rsidRPr="00A6744D">
                      <w:rPr>
                        <w:color w:val="FFFFFF" w:themeColor="background1"/>
                        <w:sz w:val="16"/>
                        <w:szCs w:val="16"/>
                      </w:rPr>
                      <w:t>2</w:t>
                    </w:r>
                    <w:r w:rsidRPr="00A6744D">
                      <w:rPr>
                        <w:color w:val="FFFFFF" w:themeColor="background1"/>
                        <w:sz w:val="16"/>
                        <w:szCs w:val="16"/>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7911" w14:textId="77777777" w:rsidR="00277E0F" w:rsidRDefault="00277E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E87F" w14:textId="77777777" w:rsidR="00ED2430" w:rsidRDefault="00ED2430">
      <w:r>
        <w:separator/>
      </w:r>
    </w:p>
  </w:footnote>
  <w:footnote w:type="continuationSeparator" w:id="0">
    <w:p w14:paraId="2DCFF143" w14:textId="77777777" w:rsidR="00ED2430" w:rsidRDefault="00ED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65EC" w14:textId="77777777" w:rsidR="00277E0F" w:rsidRDefault="00104A7C">
    <w:pPr>
      <w:pStyle w:val="Sidehoved"/>
    </w:pPr>
    <w:r>
      <w:rPr>
        <w:noProof/>
      </w:rPr>
      <w:pict w14:anchorId="52AF7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7;visibility:visible;mso-position-horizontal:center;mso-position-horizontal-relative:margin;mso-position-vertical:center;mso-position-vertical-relative:margin" o:allowincell="f">
          <v:imagedata r:id="rId1" o:title="CISU_Brevpapir_DK"/>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DC4" w14:textId="77777777" w:rsidR="00277E0F" w:rsidRDefault="005F2D19" w:rsidP="005F2D19">
    <w:pPr>
      <w:pStyle w:val="Sidehoved"/>
    </w:pPr>
    <w:r>
      <w:rPr>
        <w:noProof/>
      </w:rPr>
      <mc:AlternateContent>
        <mc:Choice Requires="wps">
          <w:drawing>
            <wp:anchor distT="0" distB="0" distL="114300" distR="114300" simplePos="0" relativeHeight="251658240" behindDoc="0" locked="0" layoutInCell="1" allowOverlap="1" wp14:anchorId="334926C1" wp14:editId="1860827F">
              <wp:simplePos x="0" y="0"/>
              <wp:positionH relativeFrom="column">
                <wp:posOffset>-1008380</wp:posOffset>
              </wp:positionH>
              <wp:positionV relativeFrom="paragraph">
                <wp:posOffset>-504190</wp:posOffset>
              </wp:positionV>
              <wp:extent cx="7560000" cy="10692000"/>
              <wp:effectExtent l="0" t="0" r="0" b="1905"/>
              <wp:wrapNone/>
              <wp:docPr id="6" name="Rectangle 6"/>
              <wp:cNvGraphicFramePr/>
              <a:graphic xmlns:a="http://schemas.openxmlformats.org/drawingml/2006/main">
                <a:graphicData uri="http://schemas.microsoft.com/office/word/2010/wordprocessingShape">
                  <wps:wsp>
                    <wps:cNvSpPr/>
                    <wps:spPr>
                      <a:xfrm>
                        <a:off x="0" y="0"/>
                        <a:ext cx="7560000" cy="10692000"/>
                      </a:xfrm>
                      <a:prstGeom prst="rect">
                        <a:avLst/>
                      </a:prstGeom>
                      <a:blipFill dpi="0" rotWithShape="1">
                        <a:blip r:embed="rId1"/>
                        <a:srcRect/>
                        <a:stretch>
                          <a:fillRect l="-2" t="-2" r="-2" b="-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7A0BC" id="Rectangle 6" o:spid="_x0000_s1026" style="position:absolute;margin-left:-79.4pt;margin-top:-39.7pt;width:595.3pt;height:84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ClU&#10;6e4AACAASURBV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CIPTuQAQAAABjkb32PrzQC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5kKDKgAA&#10;IABJREFU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QOzZgQwAAADAIH/re3ylEQ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Bizw5kAAAA&#10;AAb5W9/jK40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DdSJJXAAAgAElE&#10;QVQ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EHt3j+y2jiwA+IzLVSfxkpzNEpxN6gXMWmYBTifzEm7mJTk5kV+g+1Qa&#10;8UcgCIKN5vfVDWZsQWpADUCFNkk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" stroked="f" strokeweight="1pt">
              <v:fill r:id="rId2" o:title="" recolor="t" rotate="t" type="fram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0679" w14:textId="77777777" w:rsidR="00277E0F" w:rsidRDefault="00104A7C">
    <w:pPr>
      <w:pStyle w:val="Sidehoved"/>
    </w:pPr>
    <w:r>
      <w:rPr>
        <w:noProof/>
      </w:rPr>
      <w:pict w14:anchorId="4F518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38;visibility:visible;mso-position-horizontal:center;mso-position-horizontal-relative:margin;mso-position-vertical:center;mso-position-vertical-relative:margin" o:allowincell="f">
          <v:imagedata r:id="rId1" o:title="CISU_Brevpapir_DK"/>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3333"/>
    <w:multiLevelType w:val="hybridMultilevel"/>
    <w:tmpl w:val="9FEC8AA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91764"/>
    <w:multiLevelType w:val="hybridMultilevel"/>
    <w:tmpl w:val="10AA9A1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1F13AB9"/>
    <w:multiLevelType w:val="hybridMultilevel"/>
    <w:tmpl w:val="5B9251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20715959">
    <w:abstractNumId w:val="1"/>
  </w:num>
  <w:num w:numId="2" w16cid:durableId="1884634851">
    <w:abstractNumId w:val="0"/>
  </w:num>
  <w:num w:numId="3" w16cid:durableId="74268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F4"/>
    <w:rsid w:val="00000978"/>
    <w:rsid w:val="00003E3A"/>
    <w:rsid w:val="000114A7"/>
    <w:rsid w:val="00021B54"/>
    <w:rsid w:val="000247D4"/>
    <w:rsid w:val="00025D98"/>
    <w:rsid w:val="00047337"/>
    <w:rsid w:val="000566C5"/>
    <w:rsid w:val="00071773"/>
    <w:rsid w:val="00072C40"/>
    <w:rsid w:val="00076B44"/>
    <w:rsid w:val="00077A7B"/>
    <w:rsid w:val="00084197"/>
    <w:rsid w:val="000918EF"/>
    <w:rsid w:val="00094391"/>
    <w:rsid w:val="000A0720"/>
    <w:rsid w:val="000A6440"/>
    <w:rsid w:val="000C2DA0"/>
    <w:rsid w:val="000D7712"/>
    <w:rsid w:val="000E1B08"/>
    <w:rsid w:val="000E2778"/>
    <w:rsid w:val="000F536C"/>
    <w:rsid w:val="00104A7C"/>
    <w:rsid w:val="00107982"/>
    <w:rsid w:val="00124BE4"/>
    <w:rsid w:val="00140FF5"/>
    <w:rsid w:val="001446E9"/>
    <w:rsid w:val="00146C70"/>
    <w:rsid w:val="00153965"/>
    <w:rsid w:val="001545B1"/>
    <w:rsid w:val="00172ECF"/>
    <w:rsid w:val="00176342"/>
    <w:rsid w:val="00195FD2"/>
    <w:rsid w:val="001A12CF"/>
    <w:rsid w:val="001A2855"/>
    <w:rsid w:val="001B6058"/>
    <w:rsid w:val="001B7C0E"/>
    <w:rsid w:val="001D2059"/>
    <w:rsid w:val="001F1B48"/>
    <w:rsid w:val="001F21A6"/>
    <w:rsid w:val="0020470E"/>
    <w:rsid w:val="0021506A"/>
    <w:rsid w:val="002168C8"/>
    <w:rsid w:val="002201F4"/>
    <w:rsid w:val="002304A5"/>
    <w:rsid w:val="002314F5"/>
    <w:rsid w:val="002333ED"/>
    <w:rsid w:val="0024698E"/>
    <w:rsid w:val="00277E0F"/>
    <w:rsid w:val="002929F8"/>
    <w:rsid w:val="00295FE2"/>
    <w:rsid w:val="002B71FC"/>
    <w:rsid w:val="002C1C16"/>
    <w:rsid w:val="002F0451"/>
    <w:rsid w:val="00337B9A"/>
    <w:rsid w:val="003678F4"/>
    <w:rsid w:val="00376F6F"/>
    <w:rsid w:val="003B1332"/>
    <w:rsid w:val="003B4E64"/>
    <w:rsid w:val="003C0D97"/>
    <w:rsid w:val="003C5751"/>
    <w:rsid w:val="003D5EAF"/>
    <w:rsid w:val="003E41A7"/>
    <w:rsid w:val="003E72EC"/>
    <w:rsid w:val="003F073B"/>
    <w:rsid w:val="00410CC6"/>
    <w:rsid w:val="00422D63"/>
    <w:rsid w:val="00442EA8"/>
    <w:rsid w:val="0044419A"/>
    <w:rsid w:val="00444D10"/>
    <w:rsid w:val="004512C2"/>
    <w:rsid w:val="00457AE9"/>
    <w:rsid w:val="0047760A"/>
    <w:rsid w:val="00480080"/>
    <w:rsid w:val="00483326"/>
    <w:rsid w:val="00493B2D"/>
    <w:rsid w:val="00493B51"/>
    <w:rsid w:val="00497678"/>
    <w:rsid w:val="004A5182"/>
    <w:rsid w:val="004B2960"/>
    <w:rsid w:val="004D3B37"/>
    <w:rsid w:val="004F33AA"/>
    <w:rsid w:val="005206E8"/>
    <w:rsid w:val="00527C0E"/>
    <w:rsid w:val="0053294B"/>
    <w:rsid w:val="0054542A"/>
    <w:rsid w:val="00546174"/>
    <w:rsid w:val="00555575"/>
    <w:rsid w:val="0059252D"/>
    <w:rsid w:val="005A6686"/>
    <w:rsid w:val="005C6EB8"/>
    <w:rsid w:val="005C7311"/>
    <w:rsid w:val="005D0C3F"/>
    <w:rsid w:val="005D1172"/>
    <w:rsid w:val="005D5AB1"/>
    <w:rsid w:val="005F2D19"/>
    <w:rsid w:val="006019B2"/>
    <w:rsid w:val="00602901"/>
    <w:rsid w:val="0061289B"/>
    <w:rsid w:val="00622661"/>
    <w:rsid w:val="006231AD"/>
    <w:rsid w:val="00634E06"/>
    <w:rsid w:val="00643934"/>
    <w:rsid w:val="006465BF"/>
    <w:rsid w:val="00687418"/>
    <w:rsid w:val="006A7FB8"/>
    <w:rsid w:val="006C0ABA"/>
    <w:rsid w:val="006C10CC"/>
    <w:rsid w:val="006C392A"/>
    <w:rsid w:val="006D39E2"/>
    <w:rsid w:val="006D3C79"/>
    <w:rsid w:val="006D6BAD"/>
    <w:rsid w:val="006E4438"/>
    <w:rsid w:val="00733F99"/>
    <w:rsid w:val="007426B5"/>
    <w:rsid w:val="00760805"/>
    <w:rsid w:val="00760DAA"/>
    <w:rsid w:val="00771FA2"/>
    <w:rsid w:val="00773E58"/>
    <w:rsid w:val="007944B0"/>
    <w:rsid w:val="007A2C40"/>
    <w:rsid w:val="007C1134"/>
    <w:rsid w:val="007C21E8"/>
    <w:rsid w:val="007D1C20"/>
    <w:rsid w:val="007D23CB"/>
    <w:rsid w:val="007D7331"/>
    <w:rsid w:val="007E6FF9"/>
    <w:rsid w:val="007F53EA"/>
    <w:rsid w:val="00804B2F"/>
    <w:rsid w:val="00813BB2"/>
    <w:rsid w:val="00827711"/>
    <w:rsid w:val="008416DF"/>
    <w:rsid w:val="00845A6B"/>
    <w:rsid w:val="00845D34"/>
    <w:rsid w:val="008478AF"/>
    <w:rsid w:val="008711CB"/>
    <w:rsid w:val="00871C6D"/>
    <w:rsid w:val="008836C5"/>
    <w:rsid w:val="00887352"/>
    <w:rsid w:val="008969B1"/>
    <w:rsid w:val="008A0B71"/>
    <w:rsid w:val="008A3349"/>
    <w:rsid w:val="008B34B1"/>
    <w:rsid w:val="008C57F7"/>
    <w:rsid w:val="008D1D63"/>
    <w:rsid w:val="008D28C2"/>
    <w:rsid w:val="008D308B"/>
    <w:rsid w:val="008E536E"/>
    <w:rsid w:val="008F007E"/>
    <w:rsid w:val="008F57C5"/>
    <w:rsid w:val="00907149"/>
    <w:rsid w:val="009135C2"/>
    <w:rsid w:val="00955592"/>
    <w:rsid w:val="009A680E"/>
    <w:rsid w:val="009B086E"/>
    <w:rsid w:val="009B0888"/>
    <w:rsid w:val="009E2B03"/>
    <w:rsid w:val="009E39B1"/>
    <w:rsid w:val="009E62D9"/>
    <w:rsid w:val="009E6789"/>
    <w:rsid w:val="009E72AF"/>
    <w:rsid w:val="009F0C93"/>
    <w:rsid w:val="009F47DA"/>
    <w:rsid w:val="00A0034B"/>
    <w:rsid w:val="00A24532"/>
    <w:rsid w:val="00A324C4"/>
    <w:rsid w:val="00A52934"/>
    <w:rsid w:val="00A648EF"/>
    <w:rsid w:val="00A91977"/>
    <w:rsid w:val="00AB0319"/>
    <w:rsid w:val="00AB2BCA"/>
    <w:rsid w:val="00AC5803"/>
    <w:rsid w:val="00AD55F2"/>
    <w:rsid w:val="00AF3EEB"/>
    <w:rsid w:val="00AF742C"/>
    <w:rsid w:val="00B21BB4"/>
    <w:rsid w:val="00B22795"/>
    <w:rsid w:val="00B357A5"/>
    <w:rsid w:val="00B500E8"/>
    <w:rsid w:val="00B6549A"/>
    <w:rsid w:val="00B674EA"/>
    <w:rsid w:val="00B84F2B"/>
    <w:rsid w:val="00B96DA2"/>
    <w:rsid w:val="00BA227E"/>
    <w:rsid w:val="00BB0A2F"/>
    <w:rsid w:val="00BB1A8F"/>
    <w:rsid w:val="00BB3D16"/>
    <w:rsid w:val="00BC5FC6"/>
    <w:rsid w:val="00BD1C42"/>
    <w:rsid w:val="00BD6D27"/>
    <w:rsid w:val="00BF335C"/>
    <w:rsid w:val="00C13700"/>
    <w:rsid w:val="00C13D61"/>
    <w:rsid w:val="00C16BF6"/>
    <w:rsid w:val="00C24E0E"/>
    <w:rsid w:val="00C41352"/>
    <w:rsid w:val="00C416A1"/>
    <w:rsid w:val="00C55D6F"/>
    <w:rsid w:val="00C70CAA"/>
    <w:rsid w:val="00C77443"/>
    <w:rsid w:val="00C8339A"/>
    <w:rsid w:val="00C84C4C"/>
    <w:rsid w:val="00C96A57"/>
    <w:rsid w:val="00CA27ED"/>
    <w:rsid w:val="00CA37A2"/>
    <w:rsid w:val="00CD486B"/>
    <w:rsid w:val="00CE2E00"/>
    <w:rsid w:val="00CE4AED"/>
    <w:rsid w:val="00CF3987"/>
    <w:rsid w:val="00CF4E1A"/>
    <w:rsid w:val="00D21334"/>
    <w:rsid w:val="00D27D1F"/>
    <w:rsid w:val="00D378E4"/>
    <w:rsid w:val="00D47087"/>
    <w:rsid w:val="00D5755B"/>
    <w:rsid w:val="00D62998"/>
    <w:rsid w:val="00D756EA"/>
    <w:rsid w:val="00D80C0A"/>
    <w:rsid w:val="00D827B3"/>
    <w:rsid w:val="00DA637A"/>
    <w:rsid w:val="00DB4D3F"/>
    <w:rsid w:val="00DC4B8A"/>
    <w:rsid w:val="00DD23A5"/>
    <w:rsid w:val="00E13EE7"/>
    <w:rsid w:val="00E51F93"/>
    <w:rsid w:val="00E60A1A"/>
    <w:rsid w:val="00E62F12"/>
    <w:rsid w:val="00E64FF6"/>
    <w:rsid w:val="00E75248"/>
    <w:rsid w:val="00EB52F9"/>
    <w:rsid w:val="00EB6A0B"/>
    <w:rsid w:val="00ED00A9"/>
    <w:rsid w:val="00ED2430"/>
    <w:rsid w:val="00ED2799"/>
    <w:rsid w:val="00ED50E5"/>
    <w:rsid w:val="00F00140"/>
    <w:rsid w:val="00F06C7A"/>
    <w:rsid w:val="00F13F71"/>
    <w:rsid w:val="00F264F4"/>
    <w:rsid w:val="00F37FA7"/>
    <w:rsid w:val="00F4105B"/>
    <w:rsid w:val="00F42586"/>
    <w:rsid w:val="00F44897"/>
    <w:rsid w:val="00F47D9B"/>
    <w:rsid w:val="00F56637"/>
    <w:rsid w:val="00F60A4E"/>
    <w:rsid w:val="00F664BA"/>
    <w:rsid w:val="00F71501"/>
    <w:rsid w:val="00F7388A"/>
    <w:rsid w:val="00F81783"/>
    <w:rsid w:val="00F95F2E"/>
    <w:rsid w:val="00F97859"/>
    <w:rsid w:val="00FA09E7"/>
    <w:rsid w:val="00FA5A79"/>
    <w:rsid w:val="00FC051B"/>
    <w:rsid w:val="00FD0192"/>
    <w:rsid w:val="00FD3144"/>
    <w:rsid w:val="00FD72F0"/>
    <w:rsid w:val="00FE7822"/>
    <w:rsid w:val="00FF47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83C2"/>
  <w15:chartTrackingRefBased/>
  <w15:docId w15:val="{E1D65FEB-DC0A-4541-ABB4-4D512420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01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01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01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01F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01F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01F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01F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01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01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01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01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01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01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01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01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01F4"/>
    <w:rPr>
      <w:rFonts w:eastAsiaTheme="majorEastAsia" w:cstheme="majorBidi"/>
      <w:color w:val="272727" w:themeColor="text1" w:themeTint="D8"/>
    </w:rPr>
  </w:style>
  <w:style w:type="paragraph" w:styleId="Titel">
    <w:name w:val="Title"/>
    <w:basedOn w:val="Normal"/>
    <w:next w:val="Normal"/>
    <w:link w:val="TitelTegn"/>
    <w:uiPriority w:val="10"/>
    <w:qFormat/>
    <w:rsid w:val="002201F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01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01F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01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01F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201F4"/>
    <w:rPr>
      <w:i/>
      <w:iCs/>
      <w:color w:val="404040" w:themeColor="text1" w:themeTint="BF"/>
    </w:rPr>
  </w:style>
  <w:style w:type="paragraph" w:styleId="Listeafsnit">
    <w:name w:val="List Paragraph"/>
    <w:basedOn w:val="Normal"/>
    <w:uiPriority w:val="34"/>
    <w:qFormat/>
    <w:rsid w:val="002201F4"/>
    <w:pPr>
      <w:ind w:left="720"/>
      <w:contextualSpacing/>
    </w:pPr>
  </w:style>
  <w:style w:type="character" w:styleId="Kraftigfremhvning">
    <w:name w:val="Intense Emphasis"/>
    <w:basedOn w:val="Standardskrifttypeiafsnit"/>
    <w:uiPriority w:val="21"/>
    <w:qFormat/>
    <w:rsid w:val="002201F4"/>
    <w:rPr>
      <w:i/>
      <w:iCs/>
      <w:color w:val="0F4761" w:themeColor="accent1" w:themeShade="BF"/>
    </w:rPr>
  </w:style>
  <w:style w:type="paragraph" w:styleId="Strktcitat">
    <w:name w:val="Intense Quote"/>
    <w:basedOn w:val="Normal"/>
    <w:next w:val="Normal"/>
    <w:link w:val="StrktcitatTegn"/>
    <w:uiPriority w:val="30"/>
    <w:qFormat/>
    <w:rsid w:val="0022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01F4"/>
    <w:rPr>
      <w:i/>
      <w:iCs/>
      <w:color w:val="0F4761" w:themeColor="accent1" w:themeShade="BF"/>
    </w:rPr>
  </w:style>
  <w:style w:type="character" w:styleId="Kraftighenvisning">
    <w:name w:val="Intense Reference"/>
    <w:basedOn w:val="Standardskrifttypeiafsnit"/>
    <w:uiPriority w:val="32"/>
    <w:qFormat/>
    <w:rsid w:val="002201F4"/>
    <w:rPr>
      <w:b/>
      <w:bCs/>
      <w:smallCaps/>
      <w:color w:val="0F4761" w:themeColor="accent1" w:themeShade="BF"/>
      <w:spacing w:val="5"/>
    </w:rPr>
  </w:style>
  <w:style w:type="paragraph" w:styleId="Sidehoved">
    <w:name w:val="header"/>
    <w:basedOn w:val="Normal"/>
    <w:link w:val="SidehovedTegn"/>
    <w:uiPriority w:val="99"/>
    <w:semiHidden/>
    <w:unhideWhenUsed/>
    <w:rsid w:val="002201F4"/>
    <w:pPr>
      <w:tabs>
        <w:tab w:val="center" w:pos="4819"/>
        <w:tab w:val="right" w:pos="9638"/>
      </w:tabs>
    </w:pPr>
  </w:style>
  <w:style w:type="character" w:customStyle="1" w:styleId="SidehovedTegn">
    <w:name w:val="Sidehoved Tegn"/>
    <w:basedOn w:val="Standardskrifttypeiafsnit"/>
    <w:link w:val="Sidehoved"/>
    <w:uiPriority w:val="99"/>
    <w:semiHidden/>
    <w:rsid w:val="002201F4"/>
  </w:style>
  <w:style w:type="paragraph" w:styleId="Sidefod">
    <w:name w:val="footer"/>
    <w:basedOn w:val="Normal"/>
    <w:link w:val="SidefodTegn"/>
    <w:uiPriority w:val="99"/>
    <w:semiHidden/>
    <w:unhideWhenUsed/>
    <w:rsid w:val="002201F4"/>
    <w:pPr>
      <w:tabs>
        <w:tab w:val="center" w:pos="4819"/>
        <w:tab w:val="right" w:pos="9638"/>
      </w:tabs>
    </w:pPr>
  </w:style>
  <w:style w:type="character" w:customStyle="1" w:styleId="SidefodTegn">
    <w:name w:val="Sidefod Tegn"/>
    <w:basedOn w:val="Standardskrifttypeiafsnit"/>
    <w:link w:val="Sidefod"/>
    <w:uiPriority w:val="99"/>
    <w:semiHidden/>
    <w:rsid w:val="002201F4"/>
  </w:style>
  <w:style w:type="character" w:styleId="Kommentarhenvisning">
    <w:name w:val="annotation reference"/>
    <w:basedOn w:val="Standardskrifttypeiafsnit"/>
    <w:uiPriority w:val="99"/>
    <w:semiHidden/>
    <w:unhideWhenUsed/>
    <w:rsid w:val="002201F4"/>
    <w:rPr>
      <w:sz w:val="16"/>
      <w:szCs w:val="16"/>
    </w:rPr>
  </w:style>
  <w:style w:type="paragraph" w:styleId="Kommentartekst">
    <w:name w:val="annotation text"/>
    <w:basedOn w:val="Normal"/>
    <w:link w:val="KommentartekstTegn"/>
    <w:uiPriority w:val="99"/>
    <w:unhideWhenUsed/>
    <w:rsid w:val="001D2059"/>
    <w:rPr>
      <w:sz w:val="20"/>
      <w:szCs w:val="20"/>
    </w:rPr>
  </w:style>
  <w:style w:type="character" w:customStyle="1" w:styleId="KommentartekstTegn">
    <w:name w:val="Kommentartekst Tegn"/>
    <w:basedOn w:val="Standardskrifttypeiafsnit"/>
    <w:link w:val="Kommentartekst"/>
    <w:uiPriority w:val="99"/>
    <w:rsid w:val="001D2059"/>
    <w:rPr>
      <w:sz w:val="20"/>
      <w:szCs w:val="20"/>
    </w:rPr>
  </w:style>
  <w:style w:type="paragraph" w:styleId="Kommentaremne">
    <w:name w:val="annotation subject"/>
    <w:basedOn w:val="Kommentartekst"/>
    <w:next w:val="Kommentartekst"/>
    <w:link w:val="KommentaremneTegn"/>
    <w:uiPriority w:val="99"/>
    <w:semiHidden/>
    <w:unhideWhenUsed/>
    <w:rsid w:val="001D2059"/>
    <w:rPr>
      <w:b/>
      <w:bCs/>
    </w:rPr>
  </w:style>
  <w:style w:type="character" w:customStyle="1" w:styleId="KommentaremneTegn">
    <w:name w:val="Kommentaremne Tegn"/>
    <w:basedOn w:val="KommentartekstTegn"/>
    <w:link w:val="Kommentaremne"/>
    <w:uiPriority w:val="99"/>
    <w:semiHidden/>
    <w:rsid w:val="001D2059"/>
    <w:rPr>
      <w:b/>
      <w:bCs/>
      <w:sz w:val="20"/>
      <w:szCs w:val="20"/>
    </w:rPr>
  </w:style>
  <w:style w:type="paragraph" w:styleId="Korrektur">
    <w:name w:val="Revision"/>
    <w:hidden/>
    <w:uiPriority w:val="99"/>
    <w:semiHidden/>
    <w:rsid w:val="00C8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3398">
      <w:bodyDiv w:val="1"/>
      <w:marLeft w:val="0"/>
      <w:marRight w:val="0"/>
      <w:marTop w:val="0"/>
      <w:marBottom w:val="0"/>
      <w:divBdr>
        <w:top w:val="none" w:sz="0" w:space="0" w:color="auto"/>
        <w:left w:val="none" w:sz="0" w:space="0" w:color="auto"/>
        <w:bottom w:val="none" w:sz="0" w:space="0" w:color="auto"/>
        <w:right w:val="none" w:sz="0" w:space="0" w:color="auto"/>
      </w:divBdr>
    </w:div>
    <w:div w:id="15609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8b5ccb320b22d9c2480f97734053668e">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9d47d569e1b625a3770cc333c598b9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0453D-C671-46F9-AA7A-10491513C2DA}">
  <ds:schemaRefs>
    <ds:schemaRef ds:uri="http://purl.org/dc/elements/1.1/"/>
    <ds:schemaRef ds:uri="http://schemas.microsoft.com/office/2006/metadata/properties"/>
    <ds:schemaRef ds:uri="http://schemas.microsoft.com/office/2006/documentManagement/types"/>
    <ds:schemaRef ds:uri="http://purl.org/dc/terms/"/>
    <ds:schemaRef ds:uri="3b2effea-7677-426a-abfa-e08815e88a3e"/>
    <ds:schemaRef ds:uri="http://schemas.microsoft.com/office/infopath/2007/PartnerControls"/>
    <ds:schemaRef ds:uri="http://purl.org/dc/dcmitype/"/>
    <ds:schemaRef ds:uri="http://schemas.openxmlformats.org/package/2006/metadata/core-properties"/>
    <ds:schemaRef ds:uri="0a33e1fb-23dc-4222-ac46-473c6a01316b"/>
    <ds:schemaRef ds:uri="http://www.w3.org/XML/1998/namespace"/>
  </ds:schemaRefs>
</ds:datastoreItem>
</file>

<file path=customXml/itemProps2.xml><?xml version="1.0" encoding="utf-8"?>
<ds:datastoreItem xmlns:ds="http://schemas.openxmlformats.org/officeDocument/2006/customXml" ds:itemID="{8C2EB494-B07F-4006-9DA0-8147E09B97B4}">
  <ds:schemaRefs>
    <ds:schemaRef ds:uri="http://schemas.microsoft.com/sharepoint/v3/contenttype/forms"/>
  </ds:schemaRefs>
</ds:datastoreItem>
</file>

<file path=customXml/itemProps3.xml><?xml version="1.0" encoding="utf-8"?>
<ds:datastoreItem xmlns:ds="http://schemas.openxmlformats.org/officeDocument/2006/customXml" ds:itemID="{1CBFFFDB-E2B5-484F-88A4-9B4D174B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Zartsdahl</dc:creator>
  <cp:keywords/>
  <dc:description/>
  <cp:lastModifiedBy>Jeef Bech</cp:lastModifiedBy>
  <cp:revision>3</cp:revision>
  <cp:lastPrinted>2025-09-29T11:12:00Z</cp:lastPrinted>
  <dcterms:created xsi:type="dcterms:W3CDTF">2025-09-29T11:10:00Z</dcterms:created>
  <dcterms:modified xsi:type="dcterms:W3CDTF">2025-09-29T11:12:00Z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