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449"/>
        <w:gridCol w:w="675"/>
        <w:gridCol w:w="675"/>
        <w:gridCol w:w="3280"/>
      </w:tblGrid>
      <w:tr w:rsidR="00997362" w:rsidRPr="009864C7" w14:paraId="71C13B51" w14:textId="77777777" w:rsidTr="06BBDF72">
        <w:trPr>
          <w:cantSplit/>
          <w:trHeight w:val="284"/>
        </w:trPr>
        <w:tc>
          <w:tcPr>
            <w:tcW w:w="0" w:type="auto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2E3B6B38" w14:textId="77777777" w:rsidR="00C05718" w:rsidRPr="00C05718" w:rsidRDefault="00C05718" w:rsidP="00C05718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</w:pPr>
            <w:r w:rsidRPr="00C05718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  <w:t>Bilag 4.2 Indstilling med mulige scenarier og anbefalinger til fremadrettet løsning</w:t>
            </w:r>
          </w:p>
          <w:p w14:paraId="63FC6A1D" w14:textId="24A68A13" w:rsidR="00C05718" w:rsidRPr="00C05718" w:rsidRDefault="00C05718" w:rsidP="00C05718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657FC54E" w14:textId="4388D856" w:rsidR="0044042C" w:rsidRPr="00AC0322" w:rsidRDefault="001A4E57" w:rsidP="000350E3">
            <w:pPr>
              <w:pStyle w:val="Overskrift1"/>
              <w:spacing w:before="0"/>
              <w:jc w:val="right"/>
              <w:rPr>
                <w:color w:val="auto"/>
                <w:lang w:val="da-DK"/>
              </w:rPr>
            </w:pPr>
            <w:r w:rsidRPr="00AC0322">
              <w:rPr>
                <w:color w:val="auto"/>
                <w:lang w:val="da-DK"/>
              </w:rPr>
              <w:t xml:space="preserve">Mødedato: </w:t>
            </w:r>
            <w:r w:rsidR="00FF5C32">
              <w:rPr>
                <w:color w:val="auto"/>
                <w:lang w:val="da-DK"/>
              </w:rPr>
              <w:t>0</w:t>
            </w:r>
            <w:r w:rsidR="0012746B">
              <w:rPr>
                <w:color w:val="auto"/>
                <w:lang w:val="da-DK"/>
              </w:rPr>
              <w:t>3.</w:t>
            </w:r>
            <w:r w:rsidR="00F05689">
              <w:rPr>
                <w:color w:val="auto"/>
                <w:lang w:val="da-DK"/>
              </w:rPr>
              <w:t>1</w:t>
            </w:r>
            <w:r w:rsidR="004C41BB">
              <w:rPr>
                <w:color w:val="auto"/>
                <w:lang w:val="da-DK"/>
              </w:rPr>
              <w:t>2</w:t>
            </w:r>
            <w:r w:rsidR="0012746B">
              <w:rPr>
                <w:color w:val="auto"/>
                <w:lang w:val="da-DK"/>
              </w:rPr>
              <w:t>.202</w:t>
            </w:r>
            <w:r w:rsidR="004C41BB">
              <w:rPr>
                <w:color w:val="auto"/>
                <w:lang w:val="da-DK"/>
              </w:rPr>
              <w:t>5</w:t>
            </w:r>
          </w:p>
        </w:tc>
      </w:tr>
      <w:tr w:rsidR="00AC0322" w:rsidRPr="00D013BE" w14:paraId="752A3255" w14:textId="77777777" w:rsidTr="06BBDF72">
        <w:trPr>
          <w:trHeight w:val="26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1D0D878B" w14:textId="6EFBC446" w:rsidR="00CE4515" w:rsidRPr="00AC0322" w:rsidRDefault="00CE4515" w:rsidP="00F96CF7">
            <w:pPr>
              <w:spacing w:after="0"/>
              <w:rPr>
                <w:b/>
                <w:lang w:val="da-DK"/>
              </w:rPr>
            </w:pPr>
            <w:r w:rsidRPr="00AC0322">
              <w:rPr>
                <w:b/>
                <w:lang w:val="da-DK"/>
              </w:rPr>
              <w:t>Punkt:</w:t>
            </w:r>
            <w:r w:rsidR="009864C7">
              <w:rPr>
                <w:b/>
                <w:lang w:val="da-DK"/>
              </w:rPr>
              <w:t xml:space="preserve"> </w:t>
            </w:r>
            <w:r w:rsidR="004C41BB">
              <w:rPr>
                <w:b/>
                <w:lang w:val="da-DK"/>
              </w:rPr>
              <w:t>4</w:t>
            </w:r>
            <w:r w:rsidR="009864C7">
              <w:rPr>
                <w:b/>
                <w:lang w:val="da-DK"/>
              </w:rPr>
              <w:t>.</w:t>
            </w:r>
            <w:r w:rsidR="00AC0322">
              <w:rPr>
                <w:b/>
                <w:lang w:val="da-DK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4CA8D237" w14:textId="44E388A5" w:rsidR="00CE4515" w:rsidRDefault="004C41BB" w:rsidP="00F96CF7">
            <w:pPr>
              <w:spacing w:after="0"/>
              <w:rPr>
                <w:b/>
                <w:lang w:val="da-DK"/>
              </w:rPr>
            </w:pPr>
            <w:r>
              <w:rPr>
                <w:b/>
                <w:lang w:val="da-DK"/>
              </w:rPr>
              <w:t>Stock</w:t>
            </w:r>
            <w:r w:rsidR="00F26FA2">
              <w:rPr>
                <w:b/>
                <w:lang w:val="da-DK"/>
              </w:rPr>
              <w:t>-</w:t>
            </w:r>
            <w:r>
              <w:rPr>
                <w:b/>
                <w:lang w:val="da-DK"/>
              </w:rPr>
              <w:t>take på Civilsamfundspuljen</w:t>
            </w:r>
          </w:p>
          <w:p w14:paraId="2B158F60" w14:textId="208EB7B7" w:rsidR="00FF5C32" w:rsidRPr="00E508DA" w:rsidRDefault="00E508DA" w:rsidP="00F96CF7">
            <w:pPr>
              <w:spacing w:after="0"/>
              <w:rPr>
                <w:b/>
                <w:lang w:val="da-DK"/>
              </w:rPr>
            </w:pPr>
            <w:r w:rsidRPr="00E508DA">
              <w:rPr>
                <w:rFonts w:cstheme="minorHAnsi"/>
                <w:i/>
                <w:iCs/>
                <w:lang w:val="da-DK"/>
              </w:rPr>
              <w:t xml:space="preserve">Mulige </w:t>
            </w:r>
            <w:r w:rsidR="00590078">
              <w:rPr>
                <w:rFonts w:cstheme="minorHAnsi"/>
                <w:i/>
                <w:iCs/>
                <w:lang w:val="da-DK"/>
              </w:rPr>
              <w:t>modeller</w:t>
            </w:r>
            <w:r w:rsidR="00590078" w:rsidRPr="00E508DA">
              <w:rPr>
                <w:rFonts w:cstheme="minorHAnsi"/>
                <w:i/>
                <w:iCs/>
                <w:lang w:val="da-DK"/>
              </w:rPr>
              <w:t xml:space="preserve"> </w:t>
            </w:r>
            <w:r>
              <w:rPr>
                <w:rFonts w:cstheme="minorHAnsi"/>
                <w:i/>
                <w:iCs/>
                <w:lang w:val="da-DK"/>
              </w:rPr>
              <w:t>og a</w:t>
            </w:r>
            <w:r w:rsidRPr="00E508DA">
              <w:rPr>
                <w:rFonts w:cstheme="minorHAnsi"/>
                <w:i/>
                <w:iCs/>
                <w:lang w:val="da-DK"/>
              </w:rPr>
              <w:t>nbefalinger til fremadrettet løsning</w:t>
            </w:r>
          </w:p>
        </w:tc>
      </w:tr>
      <w:tr w:rsidR="001B3B54" w:rsidRPr="009864C7" w14:paraId="0D64653F" w14:textId="77777777" w:rsidTr="06BBDF72">
        <w:trPr>
          <w:trHeight w:val="155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6ED9ECA0" w14:textId="77777777" w:rsidR="00A433B1" w:rsidRPr="00A433B1" w:rsidRDefault="00CE4515" w:rsidP="00F96CF7">
            <w:pPr>
              <w:spacing w:after="0"/>
              <w:rPr>
                <w:lang w:val="da-DK"/>
              </w:rPr>
            </w:pPr>
            <w:r w:rsidRPr="00A433B1">
              <w:rPr>
                <w:lang w:val="da-DK"/>
              </w:rPr>
              <w:t>Ansvarlig</w:t>
            </w:r>
            <w:r w:rsidR="00907EB8" w:rsidRPr="00A433B1">
              <w:rPr>
                <w:lang w:val="da-DK"/>
              </w:rPr>
              <w:t>e</w:t>
            </w:r>
            <w:r w:rsidRPr="00A433B1">
              <w:rPr>
                <w:lang w:val="da-DK"/>
              </w:rPr>
              <w:t xml:space="preserve"> i </w:t>
            </w:r>
            <w:r w:rsidR="005471A3" w:rsidRPr="00A433B1">
              <w:rPr>
                <w:lang w:val="da-DK"/>
              </w:rPr>
              <w:t>bestyrelsen</w:t>
            </w:r>
            <w:r w:rsidRPr="00A433B1">
              <w:rPr>
                <w:lang w:val="da-DK"/>
              </w:rPr>
              <w:t>:</w:t>
            </w:r>
          </w:p>
        </w:tc>
        <w:tc>
          <w:tcPr>
            <w:tcW w:w="2089" w:type="dxa"/>
            <w:tcMar>
              <w:top w:w="284" w:type="dxa"/>
              <w:bottom w:w="284" w:type="dxa"/>
            </w:tcMar>
          </w:tcPr>
          <w:p w14:paraId="395798CE" w14:textId="3BDA5F5A" w:rsidR="00CE4515" w:rsidRPr="00251693" w:rsidRDefault="00FF5C32" w:rsidP="00F96CF7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Peter og Anne</w:t>
            </w:r>
          </w:p>
        </w:tc>
        <w:tc>
          <w:tcPr>
            <w:tcW w:w="2035" w:type="dxa"/>
            <w:gridSpan w:val="2"/>
          </w:tcPr>
          <w:p w14:paraId="708DF937" w14:textId="77777777" w:rsidR="00CE4515" w:rsidRPr="00AC0322" w:rsidRDefault="00CE4515" w:rsidP="00F96CF7">
            <w:pPr>
              <w:spacing w:after="0"/>
              <w:rPr>
                <w:lang w:val="da-DK"/>
              </w:rPr>
            </w:pPr>
            <w:r w:rsidRPr="00AC0322">
              <w:rPr>
                <w:lang w:val="da-DK"/>
              </w:rPr>
              <w:t>Ansvarlig i sekretariatet:</w:t>
            </w:r>
          </w:p>
        </w:tc>
        <w:tc>
          <w:tcPr>
            <w:tcW w:w="2395" w:type="dxa"/>
          </w:tcPr>
          <w:p w14:paraId="119E9FC8" w14:textId="2DBDA586" w:rsidR="00CE4515" w:rsidRPr="00AC0322" w:rsidRDefault="00C62E51" w:rsidP="00F96CF7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Iben</w:t>
            </w:r>
            <w:r w:rsidR="00FF5C32">
              <w:rPr>
                <w:lang w:val="da-DK"/>
              </w:rPr>
              <w:t xml:space="preserve"> og</w:t>
            </w:r>
            <w:r w:rsidR="00603900">
              <w:rPr>
                <w:lang w:val="da-DK"/>
              </w:rPr>
              <w:t xml:space="preserve"> Nicolai</w:t>
            </w:r>
          </w:p>
        </w:tc>
      </w:tr>
      <w:tr w:rsidR="00AC0322" w:rsidRPr="00D013BE" w14:paraId="0DA29C81" w14:textId="77777777" w:rsidTr="06BBDF72">
        <w:trPr>
          <w:trHeight w:val="1179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5F8CCE18" w14:textId="5A0C1937" w:rsidR="00CE4515" w:rsidRPr="00AC0322" w:rsidRDefault="00CE4515" w:rsidP="00F96CF7">
            <w:pPr>
              <w:spacing w:after="0"/>
              <w:rPr>
                <w:lang w:val="da-DK"/>
              </w:rPr>
            </w:pPr>
            <w:r w:rsidRPr="00AC0322">
              <w:rPr>
                <w:lang w:val="da-DK"/>
              </w:rPr>
              <w:t>Beslutning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056EC852" w14:textId="05B80339" w:rsidR="00122F9C" w:rsidRPr="00D96DC2" w:rsidRDefault="00D96DC2" w:rsidP="00AC4319">
            <w:pPr>
              <w:rPr>
                <w:b/>
                <w:bCs/>
                <w:lang w:val="da-DK"/>
              </w:rPr>
            </w:pPr>
            <w:r w:rsidRPr="00D96DC2">
              <w:rPr>
                <w:b/>
                <w:bCs/>
                <w:lang w:val="da-DK"/>
              </w:rPr>
              <w:t>Beslutning 1</w:t>
            </w:r>
          </w:p>
          <w:p w14:paraId="36222D23" w14:textId="3EB97635" w:rsidR="00DC4DE5" w:rsidRDefault="006A1F32" w:rsidP="00AC4319">
            <w:pPr>
              <w:rPr>
                <w:i/>
                <w:iCs/>
                <w:lang w:val="da-DK"/>
              </w:rPr>
            </w:pPr>
            <w:r w:rsidRPr="00A50E47">
              <w:rPr>
                <w:i/>
                <w:iCs/>
                <w:lang w:val="da-DK"/>
              </w:rPr>
              <w:t>Bestyrelsen</w:t>
            </w:r>
            <w:r w:rsidR="000712BB" w:rsidRPr="00A50E47">
              <w:rPr>
                <w:i/>
                <w:iCs/>
                <w:lang w:val="da-DK"/>
              </w:rPr>
              <w:t xml:space="preserve"> </w:t>
            </w:r>
            <w:r w:rsidR="00F05689" w:rsidRPr="00A50E47">
              <w:rPr>
                <w:i/>
                <w:iCs/>
                <w:lang w:val="da-DK"/>
              </w:rPr>
              <w:t>beslutter</w:t>
            </w:r>
            <w:r w:rsidR="00182E4C">
              <w:rPr>
                <w:i/>
                <w:iCs/>
                <w:lang w:val="da-DK"/>
              </w:rPr>
              <w:t xml:space="preserve"> ændring i retningslinjer for Civilsamfundspuljen vedr.</w:t>
            </w:r>
            <w:r w:rsidR="00F60328" w:rsidRPr="00A50E47">
              <w:rPr>
                <w:i/>
                <w:iCs/>
                <w:lang w:val="da-DK"/>
              </w:rPr>
              <w:t xml:space="preserve"> </w:t>
            </w:r>
            <w:r w:rsidR="00D25212">
              <w:rPr>
                <w:i/>
                <w:iCs/>
                <w:lang w:val="da-DK"/>
              </w:rPr>
              <w:t xml:space="preserve">adgang til </w:t>
            </w:r>
            <w:r w:rsidR="00182E4C">
              <w:rPr>
                <w:i/>
                <w:iCs/>
                <w:lang w:val="da-DK"/>
              </w:rPr>
              <w:t xml:space="preserve">at søge </w:t>
            </w:r>
            <w:r w:rsidR="00A001BD">
              <w:rPr>
                <w:i/>
                <w:iCs/>
                <w:lang w:val="da-DK"/>
              </w:rPr>
              <w:t>små projekter, store projekter og små programmer</w:t>
            </w:r>
            <w:r w:rsidR="00F05689" w:rsidRPr="00A50E47">
              <w:rPr>
                <w:i/>
                <w:iCs/>
                <w:lang w:val="da-DK"/>
              </w:rPr>
              <w:t>.</w:t>
            </w:r>
            <w:r w:rsidR="00E12423" w:rsidRPr="00A50E47">
              <w:rPr>
                <w:i/>
                <w:iCs/>
                <w:lang w:val="da-DK"/>
              </w:rPr>
              <w:t xml:space="preserve"> </w:t>
            </w:r>
          </w:p>
          <w:p w14:paraId="3327D417" w14:textId="6D72130D" w:rsidR="008E5B2B" w:rsidRDefault="00D66A94" w:rsidP="00D66A94">
            <w:pPr>
              <w:pStyle w:val="Listeafsnit"/>
              <w:numPr>
                <w:ilvl w:val="0"/>
                <w:numId w:val="34"/>
              </w:numPr>
              <w:rPr>
                <w:lang w:val="da-DK"/>
              </w:rPr>
            </w:pPr>
            <w:r>
              <w:rPr>
                <w:lang w:val="da-DK"/>
              </w:rPr>
              <w:t xml:space="preserve">Antallet af ansøgningsfrister for projekter ændres fra tre </w:t>
            </w:r>
            <w:r w:rsidR="00250B7E">
              <w:rPr>
                <w:lang w:val="da-DK"/>
              </w:rPr>
              <w:t xml:space="preserve">årlige frister </w:t>
            </w:r>
            <w:r>
              <w:rPr>
                <w:lang w:val="da-DK"/>
              </w:rPr>
              <w:t>til to årlige frister</w:t>
            </w:r>
            <w:r w:rsidR="00250B7E">
              <w:rPr>
                <w:lang w:val="da-DK"/>
              </w:rPr>
              <w:t>, der falder</w:t>
            </w:r>
            <w:r>
              <w:rPr>
                <w:lang w:val="da-DK"/>
              </w:rPr>
              <w:t xml:space="preserve"> i hvert sit halvår.</w:t>
            </w:r>
          </w:p>
          <w:p w14:paraId="1B9394FE" w14:textId="537A425F" w:rsidR="00994A51" w:rsidRPr="00994A51" w:rsidRDefault="00994A51" w:rsidP="00994A51">
            <w:pPr>
              <w:ind w:left="360"/>
              <w:rPr>
                <w:i/>
                <w:iCs/>
                <w:lang w:val="da-DK"/>
              </w:rPr>
            </w:pPr>
            <w:r w:rsidRPr="00994A51">
              <w:rPr>
                <w:i/>
                <w:iCs/>
                <w:lang w:val="da-DK"/>
              </w:rPr>
              <w:t>og</w:t>
            </w:r>
          </w:p>
          <w:p w14:paraId="70EFCE6F" w14:textId="6DB84934" w:rsidR="001C68A0" w:rsidRDefault="00E71829" w:rsidP="001C68A0">
            <w:pPr>
              <w:pStyle w:val="Listeafsnit"/>
              <w:numPr>
                <w:ilvl w:val="0"/>
                <w:numId w:val="34"/>
              </w:numPr>
              <w:rPr>
                <w:lang w:val="da-DK"/>
              </w:rPr>
            </w:pPr>
            <w:r>
              <w:rPr>
                <w:lang w:val="da-DK"/>
              </w:rPr>
              <w:t xml:space="preserve">Model 1: </w:t>
            </w:r>
            <w:r w:rsidR="00DC7B0F">
              <w:rPr>
                <w:lang w:val="da-DK"/>
              </w:rPr>
              <w:t>Antallet af ansøgninger, der kan indsendes per organisation fastsættes til to ansøgninger</w:t>
            </w:r>
            <w:r w:rsidR="00893113">
              <w:rPr>
                <w:lang w:val="da-DK"/>
              </w:rPr>
              <w:t xml:space="preserve"> årligt</w:t>
            </w:r>
            <w:r w:rsidR="00DC7B0F">
              <w:rPr>
                <w:lang w:val="da-DK"/>
              </w:rPr>
              <w:t>.</w:t>
            </w:r>
            <w:r w:rsidR="0020529F">
              <w:rPr>
                <w:lang w:val="da-DK"/>
              </w:rPr>
              <w:t xml:space="preserve"> Nuværende begrænsninger for organisationer med medium og </w:t>
            </w:r>
            <w:r w:rsidR="00515520">
              <w:rPr>
                <w:lang w:val="da-DK"/>
              </w:rPr>
              <w:t xml:space="preserve">stort </w:t>
            </w:r>
            <w:r w:rsidR="0020529F">
              <w:rPr>
                <w:lang w:val="da-DK"/>
              </w:rPr>
              <w:t>program fastholdes.</w:t>
            </w:r>
          </w:p>
          <w:p w14:paraId="041867F1" w14:textId="7A713D78" w:rsidR="00994A51" w:rsidRPr="00994A51" w:rsidRDefault="00994A51" w:rsidP="00994A51">
            <w:pPr>
              <w:ind w:left="360"/>
              <w:rPr>
                <w:i/>
                <w:iCs/>
                <w:lang w:val="da-DK"/>
              </w:rPr>
            </w:pPr>
            <w:r w:rsidRPr="00994A51">
              <w:rPr>
                <w:i/>
                <w:iCs/>
                <w:lang w:val="da-DK"/>
              </w:rPr>
              <w:t>eller</w:t>
            </w:r>
          </w:p>
          <w:p w14:paraId="026EFA65" w14:textId="670BD8E6" w:rsidR="00D56F0C" w:rsidRPr="00D66A94" w:rsidRDefault="00E71829" w:rsidP="00D66A94">
            <w:pPr>
              <w:pStyle w:val="Listeafsnit"/>
              <w:numPr>
                <w:ilvl w:val="0"/>
                <w:numId w:val="34"/>
              </w:numPr>
              <w:rPr>
                <w:lang w:val="da-DK"/>
              </w:rPr>
            </w:pPr>
            <w:r>
              <w:rPr>
                <w:lang w:val="da-DK"/>
              </w:rPr>
              <w:t xml:space="preserve">Model 2: Loftet for </w:t>
            </w:r>
            <w:r w:rsidR="00956C88">
              <w:rPr>
                <w:lang w:val="da-DK"/>
              </w:rPr>
              <w:t xml:space="preserve">hvor mange </w:t>
            </w:r>
            <w:r w:rsidR="00652E37">
              <w:rPr>
                <w:lang w:val="da-DK"/>
              </w:rPr>
              <w:t>midler</w:t>
            </w:r>
            <w:r w:rsidR="00956C88">
              <w:rPr>
                <w:lang w:val="da-DK"/>
              </w:rPr>
              <w:t xml:space="preserve"> en organisation kan søge CISU for pr. år sænkes fra 5 mio. kr. årligt til 4 mio. kr. årligt. Samtidig indføres begrænsning for medium program</w:t>
            </w:r>
            <w:r w:rsidR="008153B8">
              <w:rPr>
                <w:lang w:val="da-DK"/>
              </w:rPr>
              <w:t>,</w:t>
            </w:r>
            <w:r w:rsidR="00DD5B82">
              <w:rPr>
                <w:lang w:val="da-DK"/>
              </w:rPr>
              <w:t xml:space="preserve"> så de ligesom organisationer med stort program</w:t>
            </w:r>
            <w:r w:rsidR="008153B8">
              <w:rPr>
                <w:lang w:val="da-DK"/>
              </w:rPr>
              <w:t xml:space="preserve"> ikke kan søge </w:t>
            </w:r>
            <w:r w:rsidR="00DD5B82">
              <w:rPr>
                <w:lang w:val="da-DK"/>
              </w:rPr>
              <w:t>lille</w:t>
            </w:r>
            <w:r w:rsidR="008153B8">
              <w:rPr>
                <w:lang w:val="da-DK"/>
              </w:rPr>
              <w:t xml:space="preserve"> program.</w:t>
            </w:r>
            <w:r w:rsidR="00652E37">
              <w:rPr>
                <w:lang w:val="da-DK"/>
              </w:rPr>
              <w:t xml:space="preserve"> Begrænsningen på antallet af ansøgninger </w:t>
            </w:r>
            <w:r w:rsidR="00966825">
              <w:rPr>
                <w:lang w:val="da-DK"/>
              </w:rPr>
              <w:t xml:space="preserve">indenfor den enkelte støtteform </w:t>
            </w:r>
            <w:r w:rsidR="00652E37">
              <w:rPr>
                <w:lang w:val="da-DK"/>
              </w:rPr>
              <w:t>fjernes helt.</w:t>
            </w:r>
          </w:p>
          <w:p w14:paraId="2FF8437F" w14:textId="47ED537F" w:rsidR="00D96DC2" w:rsidRPr="00A829E7" w:rsidRDefault="00D96DC2" w:rsidP="00AC4319">
            <w:pPr>
              <w:rPr>
                <w:b/>
                <w:bCs/>
                <w:lang w:val="da-DK"/>
              </w:rPr>
            </w:pPr>
            <w:r w:rsidRPr="00A829E7">
              <w:rPr>
                <w:b/>
                <w:bCs/>
                <w:lang w:val="da-DK"/>
              </w:rPr>
              <w:t>Beslutning 2</w:t>
            </w:r>
          </w:p>
          <w:p w14:paraId="1E8F7A8E" w14:textId="022C1AA0" w:rsidR="00AC0322" w:rsidRPr="00A829E7" w:rsidRDefault="00C52CBA" w:rsidP="00AC4319">
            <w:pPr>
              <w:rPr>
                <w:i/>
                <w:iCs/>
                <w:lang w:val="da-DK"/>
              </w:rPr>
            </w:pPr>
            <w:r w:rsidRPr="00A829E7">
              <w:rPr>
                <w:i/>
                <w:iCs/>
                <w:lang w:val="da-DK"/>
              </w:rPr>
              <w:t xml:space="preserve">Bestyrelsen </w:t>
            </w:r>
            <w:r w:rsidR="00563459" w:rsidRPr="00A829E7">
              <w:rPr>
                <w:i/>
                <w:iCs/>
                <w:lang w:val="da-DK"/>
              </w:rPr>
              <w:t xml:space="preserve">beslutter, om </w:t>
            </w:r>
            <w:r w:rsidR="00D019F5" w:rsidRPr="00A829E7">
              <w:rPr>
                <w:i/>
                <w:iCs/>
                <w:lang w:val="da-DK"/>
              </w:rPr>
              <w:t>en ramme-modalitet, kunne passe i den strategiske retning for puljen.</w:t>
            </w:r>
            <w:r w:rsidR="00B462B0" w:rsidRPr="00A829E7">
              <w:rPr>
                <w:i/>
                <w:iCs/>
                <w:lang w:val="da-DK"/>
              </w:rPr>
              <w:t xml:space="preserve"> En ramme-modalitet </w:t>
            </w:r>
            <w:r w:rsidR="006E2EC8">
              <w:rPr>
                <w:i/>
                <w:iCs/>
                <w:lang w:val="da-DK"/>
              </w:rPr>
              <w:t>skal</w:t>
            </w:r>
            <w:r w:rsidR="00B462B0" w:rsidRPr="00A829E7">
              <w:rPr>
                <w:i/>
                <w:iCs/>
                <w:lang w:val="da-DK"/>
              </w:rPr>
              <w:t xml:space="preserve"> omfatte organisationer, der har lang erfaring og mange projekter, men som ikke kvalificerer til eller ønsker at søge program. Bestyrelsen beslutter, o</w:t>
            </w:r>
            <w:r w:rsidR="00C749F3" w:rsidRPr="00A829E7">
              <w:rPr>
                <w:i/>
                <w:iCs/>
                <w:lang w:val="da-DK"/>
              </w:rPr>
              <w:t xml:space="preserve">m sekretariatet </w:t>
            </w:r>
            <w:r w:rsidR="006203BC" w:rsidRPr="00A829E7">
              <w:rPr>
                <w:i/>
                <w:iCs/>
                <w:lang w:val="da-DK"/>
              </w:rPr>
              <w:t>skal</w:t>
            </w:r>
            <w:r w:rsidR="00C749F3" w:rsidRPr="00A829E7">
              <w:rPr>
                <w:i/>
                <w:iCs/>
                <w:lang w:val="da-DK"/>
              </w:rPr>
              <w:t xml:space="preserve"> arbejde videre med </w:t>
            </w:r>
            <w:r w:rsidR="006203BC" w:rsidRPr="00A829E7">
              <w:rPr>
                <w:i/>
                <w:iCs/>
                <w:lang w:val="da-DK"/>
              </w:rPr>
              <w:t xml:space="preserve">udviklingen af en sådan modalitet. </w:t>
            </w:r>
          </w:p>
          <w:p w14:paraId="37CB4F01" w14:textId="13DC2CB5" w:rsidR="005876B9" w:rsidRPr="00674CFE" w:rsidRDefault="00D87304" w:rsidP="00C77560">
            <w:pPr>
              <w:rPr>
                <w:lang w:val="da-DK"/>
              </w:rPr>
            </w:pPr>
            <w:r w:rsidRPr="00A829E7">
              <w:rPr>
                <w:lang w:val="da-DK"/>
              </w:rPr>
              <w:t>Sekretariatet undersøger</w:t>
            </w:r>
            <w:r w:rsidR="00047382" w:rsidRPr="00A829E7">
              <w:rPr>
                <w:lang w:val="da-DK"/>
              </w:rPr>
              <w:t xml:space="preserve"> muligheden for at etablere</w:t>
            </w:r>
            <w:r w:rsidR="00C77560" w:rsidRPr="00A829E7">
              <w:rPr>
                <w:lang w:val="da-DK"/>
              </w:rPr>
              <w:t xml:space="preserve"> en </w:t>
            </w:r>
            <w:r w:rsidR="00CE051B" w:rsidRPr="00A829E7">
              <w:rPr>
                <w:lang w:val="da-DK"/>
              </w:rPr>
              <w:t>fler</w:t>
            </w:r>
            <w:r w:rsidR="00C77560" w:rsidRPr="00A829E7">
              <w:rPr>
                <w:lang w:val="da-DK"/>
              </w:rPr>
              <w:t>årig ”rammebevilling” til organisationer</w:t>
            </w:r>
            <w:r w:rsidR="0071350E" w:rsidRPr="00A829E7">
              <w:rPr>
                <w:lang w:val="da-DK"/>
              </w:rPr>
              <w:t xml:space="preserve">, der har mange forskellige bevillinger </w:t>
            </w:r>
            <w:r w:rsidR="00C77560" w:rsidRPr="00A829E7">
              <w:rPr>
                <w:lang w:val="da-DK"/>
              </w:rPr>
              <w:t>med for</w:t>
            </w:r>
            <w:r w:rsidR="0071350E" w:rsidRPr="00A829E7">
              <w:rPr>
                <w:lang w:val="da-DK"/>
              </w:rPr>
              <w:t xml:space="preserve">skellige partnere og derfor ikke passer </w:t>
            </w:r>
            <w:r w:rsidR="006B0941" w:rsidRPr="00A829E7">
              <w:rPr>
                <w:lang w:val="da-DK"/>
              </w:rPr>
              <w:t xml:space="preserve">i programmodaliteten, men samtidig har </w:t>
            </w:r>
            <w:r w:rsidR="008864A7">
              <w:rPr>
                <w:lang w:val="da-DK"/>
              </w:rPr>
              <w:t xml:space="preserve">partnere </w:t>
            </w:r>
            <w:r w:rsidR="00343D5F">
              <w:rPr>
                <w:lang w:val="da-DK"/>
              </w:rPr>
              <w:t>med</w:t>
            </w:r>
            <w:r w:rsidR="008864A7">
              <w:rPr>
                <w:lang w:val="da-DK"/>
              </w:rPr>
              <w:t xml:space="preserve"> </w:t>
            </w:r>
            <w:r w:rsidR="006B0941" w:rsidRPr="00A829E7">
              <w:rPr>
                <w:lang w:val="da-DK"/>
              </w:rPr>
              <w:t xml:space="preserve">den fornødne </w:t>
            </w:r>
            <w:r w:rsidR="006B0941" w:rsidRPr="00A829E7">
              <w:rPr>
                <w:lang w:val="da-DK"/>
              </w:rPr>
              <w:lastRenderedPageBreak/>
              <w:t>er</w:t>
            </w:r>
            <w:r w:rsidR="000525F8" w:rsidRPr="00A829E7">
              <w:rPr>
                <w:lang w:val="da-DK"/>
              </w:rPr>
              <w:t xml:space="preserve">faring og </w:t>
            </w:r>
            <w:r w:rsidR="006B0941" w:rsidRPr="00A829E7">
              <w:rPr>
                <w:lang w:val="da-DK"/>
              </w:rPr>
              <w:t>kapacitet</w:t>
            </w:r>
            <w:r w:rsidR="000525F8" w:rsidRPr="00A829E7">
              <w:rPr>
                <w:lang w:val="da-DK"/>
              </w:rPr>
              <w:t xml:space="preserve"> til at arbejde under friere rammer, end pro</w:t>
            </w:r>
            <w:r w:rsidR="00EA72C5" w:rsidRPr="00A829E7">
              <w:rPr>
                <w:lang w:val="da-DK"/>
              </w:rPr>
              <w:t>jekt</w:t>
            </w:r>
            <w:r w:rsidR="000525F8" w:rsidRPr="00A829E7">
              <w:rPr>
                <w:lang w:val="da-DK"/>
              </w:rPr>
              <w:t>modaliteten giver mulighed for.</w:t>
            </w:r>
            <w:r w:rsidR="00343D5F">
              <w:rPr>
                <w:lang w:val="da-DK"/>
              </w:rPr>
              <w:t xml:space="preserve"> En rammebevilling ville </w:t>
            </w:r>
            <w:r w:rsidR="00C012FB">
              <w:rPr>
                <w:lang w:val="da-DK"/>
              </w:rPr>
              <w:t xml:space="preserve">beløbsmæssigt ligge </w:t>
            </w:r>
            <w:r w:rsidR="004C710B">
              <w:rPr>
                <w:lang w:val="da-DK"/>
              </w:rPr>
              <w:t>mellem small og medium programme.</w:t>
            </w:r>
          </w:p>
        </w:tc>
      </w:tr>
      <w:tr w:rsidR="00AC0322" w:rsidRPr="00D013BE" w14:paraId="72E46E2D" w14:textId="77777777" w:rsidTr="06BBDF72">
        <w:trPr>
          <w:trHeight w:val="728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325AAAC0" w14:textId="77777777" w:rsidR="00CE4515" w:rsidRPr="00A433B1" w:rsidRDefault="001432CA" w:rsidP="00251693">
            <w:pPr>
              <w:rPr>
                <w:rFonts w:cs="Arial"/>
                <w:lang w:val="da-DK"/>
              </w:rPr>
            </w:pPr>
            <w:r w:rsidRPr="00A433B1">
              <w:rPr>
                <w:rFonts w:cs="Arial"/>
                <w:lang w:val="da-DK"/>
              </w:rPr>
              <w:lastRenderedPageBreak/>
              <w:t>Baggrund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5A1D07C6" w14:textId="24FF648F" w:rsidR="00AF50AF" w:rsidRDefault="00E613FB" w:rsidP="001C5FEE">
            <w:pPr>
              <w:rPr>
                <w:lang w:val="da-DK"/>
              </w:rPr>
            </w:pPr>
            <w:r>
              <w:rPr>
                <w:lang w:val="da-DK"/>
              </w:rPr>
              <w:t>Bestyrelsen besluttede på bestyrelsesmødet 13. september 2024, at puljereformen</w:t>
            </w:r>
            <w:r w:rsidR="00F321F9">
              <w:rPr>
                <w:lang w:val="da-DK"/>
              </w:rPr>
              <w:t xml:space="preserve"> bl.a.</w:t>
            </w:r>
            <w:r>
              <w:rPr>
                <w:lang w:val="da-DK"/>
              </w:rPr>
              <w:t xml:space="preserve"> skulle styrke organisationernes ressourcemobilisering og sænke presset på puljen</w:t>
            </w:r>
            <w:r w:rsidRPr="00FD745C">
              <w:rPr>
                <w:lang w:val="da-DK"/>
              </w:rPr>
              <w:t>.</w:t>
            </w:r>
            <w:r>
              <w:rPr>
                <w:lang w:val="da-DK"/>
              </w:rPr>
              <w:t xml:space="preserve"> Rapport om puljereformens konsekvenser </w:t>
            </w:r>
            <w:r w:rsidR="00F321F9">
              <w:rPr>
                <w:lang w:val="da-DK"/>
              </w:rPr>
              <w:t xml:space="preserve">for dette </w:t>
            </w:r>
            <w:r>
              <w:rPr>
                <w:lang w:val="da-DK"/>
              </w:rPr>
              <w:t>(bilag 4.1) viser, at reformen ikke har sænket presset på puljen.</w:t>
            </w:r>
          </w:p>
          <w:p w14:paraId="0DBC452D" w14:textId="442F91BB" w:rsidR="00E613FB" w:rsidRDefault="003B50BB" w:rsidP="001C5FEE">
            <w:pPr>
              <w:rPr>
                <w:lang w:val="da-DK"/>
              </w:rPr>
            </w:pPr>
            <w:r>
              <w:rPr>
                <w:lang w:val="da-DK"/>
              </w:rPr>
              <w:t xml:space="preserve">CISU har de seneste år løst </w:t>
            </w:r>
            <w:r w:rsidR="00F321F9">
              <w:rPr>
                <w:lang w:val="da-DK"/>
              </w:rPr>
              <w:t>ansøgnings</w:t>
            </w:r>
            <w:r>
              <w:rPr>
                <w:lang w:val="da-DK"/>
              </w:rPr>
              <w:t xml:space="preserve">presset </w:t>
            </w:r>
            <w:r w:rsidR="00F321F9">
              <w:rPr>
                <w:lang w:val="da-DK"/>
              </w:rPr>
              <w:t xml:space="preserve">på puljen ved </w:t>
            </w:r>
            <w:r>
              <w:rPr>
                <w:lang w:val="da-DK"/>
              </w:rPr>
              <w:t>ad hoc</w:t>
            </w:r>
            <w:r w:rsidR="00F321F9">
              <w:rPr>
                <w:lang w:val="da-DK"/>
              </w:rPr>
              <w:t>-</w:t>
            </w:r>
            <w:r>
              <w:rPr>
                <w:lang w:val="da-DK"/>
              </w:rPr>
              <w:t>aflysning af ansøgningsrunder, behandling af ansøgninger i det næs</w:t>
            </w:r>
            <w:r w:rsidR="001776CC">
              <w:rPr>
                <w:lang w:val="da-DK"/>
              </w:rPr>
              <w:t>tkommende år</w:t>
            </w:r>
            <w:r w:rsidR="00F321F9">
              <w:rPr>
                <w:lang w:val="da-DK"/>
              </w:rPr>
              <w:t xml:space="preserve"> og</w:t>
            </w:r>
            <w:r w:rsidR="001776CC">
              <w:rPr>
                <w:lang w:val="da-DK"/>
              </w:rPr>
              <w:t xml:space="preserve"> lavet prioriteret videresendelse af ansøgninger. Alt sammen løsninger, der har virket til at </w:t>
            </w:r>
            <w:r w:rsidR="007F022B">
              <w:rPr>
                <w:lang w:val="da-DK"/>
              </w:rPr>
              <w:t>nedbringe presset – men medført stor frustration hos ansøgerne</w:t>
            </w:r>
            <w:r w:rsidR="003D1250">
              <w:rPr>
                <w:lang w:val="da-DK"/>
              </w:rPr>
              <w:t>, der ønsker forudsigelighed.</w:t>
            </w:r>
          </w:p>
          <w:p w14:paraId="05C1F1A0" w14:textId="2F70BA8C" w:rsidR="003D1250" w:rsidRDefault="003D1250" w:rsidP="001C5FEE">
            <w:pPr>
              <w:rPr>
                <w:lang w:val="da-DK"/>
              </w:rPr>
            </w:pPr>
            <w:r>
              <w:rPr>
                <w:lang w:val="da-DK"/>
              </w:rPr>
              <w:t xml:space="preserve">Med dette forslag til løsning, ønsker CISU at kunne give udmelding på forkant </w:t>
            </w:r>
            <w:r w:rsidR="000D56DA">
              <w:rPr>
                <w:lang w:val="da-DK"/>
              </w:rPr>
              <w:t>–</w:t>
            </w:r>
            <w:r>
              <w:rPr>
                <w:lang w:val="da-DK"/>
              </w:rPr>
              <w:t xml:space="preserve"> </w:t>
            </w:r>
            <w:r w:rsidR="000D56DA">
              <w:rPr>
                <w:lang w:val="da-DK"/>
              </w:rPr>
              <w:t>så ansøgerne ved, hvad de har at navigere efter.</w:t>
            </w:r>
          </w:p>
          <w:p w14:paraId="396D61D5" w14:textId="2635F495" w:rsidR="000D56DA" w:rsidRDefault="000D56DA" w:rsidP="001C5FEE">
            <w:pPr>
              <w:rPr>
                <w:lang w:val="da-DK"/>
              </w:rPr>
            </w:pPr>
            <w:r>
              <w:rPr>
                <w:lang w:val="da-DK"/>
              </w:rPr>
              <w:t xml:space="preserve">CISU inviterede </w:t>
            </w:r>
            <w:r w:rsidR="00F321F9">
              <w:rPr>
                <w:lang w:val="da-DK"/>
              </w:rPr>
              <w:t xml:space="preserve">i oktober </w:t>
            </w:r>
            <w:r>
              <w:rPr>
                <w:lang w:val="da-DK"/>
              </w:rPr>
              <w:t xml:space="preserve">brugere af puljen til at give deres input til et forslag om at reducere presset på puljen ved 1) </w:t>
            </w:r>
            <w:r w:rsidR="000C3F0E">
              <w:rPr>
                <w:lang w:val="da-DK"/>
              </w:rPr>
              <w:t xml:space="preserve">Reducere fra 3 til 2 årlige projektansøgningsfrister. 2) Reducere antallet af ansøgninger pr. organisation pr. år til 2. </w:t>
            </w:r>
          </w:p>
          <w:p w14:paraId="0A690975" w14:textId="77777777" w:rsidR="00C86125" w:rsidRPr="00A708FE" w:rsidRDefault="007E2F39" w:rsidP="00C86125">
            <w:pPr>
              <w:pStyle w:val="Overskrift2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da-DK"/>
              </w:rPr>
            </w:pPr>
            <w:r w:rsidRPr="00A708F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da-DK"/>
              </w:rPr>
              <w:t xml:space="preserve">Ad. 1) </w:t>
            </w:r>
            <w:r w:rsidR="00C86125" w:rsidRPr="00A708F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da-DK"/>
              </w:rPr>
              <w:t>Konsekvenser ved at reducere antallet af projektansøgningsrunder fra 3 til 2 årligt</w:t>
            </w:r>
          </w:p>
          <w:p w14:paraId="423D596C" w14:textId="2AE90C94" w:rsidR="00C86125" w:rsidRPr="00510124" w:rsidRDefault="00A708FE" w:rsidP="00510124">
            <w:pPr>
              <w:spacing w:after="160" w:line="278" w:lineRule="auto"/>
              <w:rPr>
                <w:lang w:val="da-DK"/>
              </w:rPr>
            </w:pPr>
            <w:r w:rsidRPr="00510124">
              <w:rPr>
                <w:lang w:val="da-DK"/>
              </w:rPr>
              <w:t xml:space="preserve">Erfaring fra OpEn viser, at man ved at nedbringe antallet af årlige ansøgningsrunder, også nedbringer antallet af ansøgninger. </w:t>
            </w:r>
            <w:r w:rsidR="00CF55A0">
              <w:rPr>
                <w:lang w:val="da-DK"/>
              </w:rPr>
              <w:t>Vi kan ikke forvente 1/3 nedgang, men omkring 15-20 %.</w:t>
            </w:r>
          </w:p>
          <w:p w14:paraId="1920A3BD" w14:textId="73E7BFC6" w:rsidR="009D0674" w:rsidRPr="00356717" w:rsidRDefault="007E2F39" w:rsidP="00510124">
            <w:pPr>
              <w:spacing w:after="0" w:line="240" w:lineRule="auto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 xml:space="preserve">Ad. 2) </w:t>
            </w:r>
            <w:r w:rsidR="009D0674" w:rsidRPr="00356717">
              <w:rPr>
                <w:b/>
                <w:bCs/>
                <w:lang w:val="da-DK"/>
              </w:rPr>
              <w:t>Konsekvenser ved at begrænse antallet af ansøgninger til projekter og programmer til 2 årligt</w:t>
            </w:r>
          </w:p>
          <w:p w14:paraId="6B1A8E84" w14:textId="6F339EB6" w:rsidR="00356717" w:rsidRPr="00356717" w:rsidRDefault="00356717" w:rsidP="00356717">
            <w:pPr>
              <w:rPr>
                <w:lang w:val="da-DK"/>
              </w:rPr>
            </w:pPr>
            <w:r w:rsidRPr="00356717">
              <w:rPr>
                <w:lang w:val="da-DK"/>
              </w:rPr>
              <w:t>Hvis begrænsningen havde gjaldt i de fire seneste år (2021-2024) ville det</w:t>
            </w:r>
            <w:r w:rsidR="00F321F9">
              <w:rPr>
                <w:lang w:val="da-DK"/>
              </w:rPr>
              <w:t xml:space="preserve"> alt andet lige</w:t>
            </w:r>
            <w:r w:rsidRPr="00356717">
              <w:rPr>
                <w:lang w:val="da-DK"/>
              </w:rPr>
              <w:t xml:space="preserve"> have resulteret i </w:t>
            </w:r>
            <w:r w:rsidRPr="00356717">
              <w:rPr>
                <w:u w:val="single"/>
                <w:lang w:val="da-DK"/>
              </w:rPr>
              <w:t>gennemsnitligt 34% færre ansøgninger</w:t>
            </w:r>
            <w:r w:rsidR="00480451">
              <w:rPr>
                <w:u w:val="single"/>
                <w:lang w:val="da-DK"/>
              </w:rPr>
              <w:t xml:space="preserve"> </w:t>
            </w:r>
            <w:r w:rsidR="00480451" w:rsidRPr="00480451">
              <w:rPr>
                <w:lang w:val="da-DK"/>
              </w:rPr>
              <w:t>(48 mio. kr. i gennemsnit)</w:t>
            </w:r>
            <w:r w:rsidRPr="00480451">
              <w:rPr>
                <w:lang w:val="da-DK"/>
              </w:rPr>
              <w:t>.</w:t>
            </w:r>
            <w:r w:rsidRPr="00356717"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Det svarer til, at CISU kunne bevillige </w:t>
            </w:r>
            <w:r w:rsidR="001C293E">
              <w:rPr>
                <w:lang w:val="da-DK"/>
              </w:rPr>
              <w:t>fx</w:t>
            </w:r>
            <w:r w:rsidR="00F321F9">
              <w:rPr>
                <w:lang w:val="da-DK"/>
              </w:rPr>
              <w:t xml:space="preserve"> mindst</w:t>
            </w:r>
            <w:r w:rsidR="001C293E">
              <w:rPr>
                <w:lang w:val="da-DK"/>
              </w:rPr>
              <w:t xml:space="preserve"> 12 ekstra små programmer</w:t>
            </w:r>
            <w:r w:rsidR="00F321F9">
              <w:rPr>
                <w:lang w:val="da-DK"/>
              </w:rPr>
              <w:t xml:space="preserve"> eller 68 store projekter</w:t>
            </w:r>
            <w:r w:rsidR="001C293E">
              <w:rPr>
                <w:lang w:val="da-DK"/>
              </w:rPr>
              <w:t>.</w:t>
            </w:r>
          </w:p>
          <w:p w14:paraId="2DC62512" w14:textId="5A7EBBF3" w:rsidR="00356717" w:rsidRPr="00356717" w:rsidRDefault="00F321F9" w:rsidP="00356717">
            <w:pPr>
              <w:rPr>
                <w:lang w:val="da-DK"/>
              </w:rPr>
            </w:pPr>
            <w:r>
              <w:rPr>
                <w:lang w:val="da-DK"/>
              </w:rPr>
              <w:t xml:space="preserve">I gennemsnit sendte </w:t>
            </w:r>
            <w:r w:rsidR="00356717" w:rsidRPr="00356717">
              <w:rPr>
                <w:lang w:val="da-DK"/>
              </w:rPr>
              <w:t>69% (=60 ud af 87) af de ansøgende organisationer kun 1 eller 2 ansøgninger</w:t>
            </w:r>
            <w:r>
              <w:rPr>
                <w:lang w:val="da-DK"/>
              </w:rPr>
              <w:t xml:space="preserve"> om året</w:t>
            </w:r>
            <w:r w:rsidR="00356717" w:rsidRPr="00356717">
              <w:rPr>
                <w:lang w:val="da-DK"/>
              </w:rPr>
              <w:t xml:space="preserve">. En begrænsning på 2 </w:t>
            </w:r>
            <w:r w:rsidR="00690693">
              <w:rPr>
                <w:lang w:val="da-DK"/>
              </w:rPr>
              <w:t xml:space="preserve">ansøgninger </w:t>
            </w:r>
            <w:r w:rsidR="00356717" w:rsidRPr="00356717">
              <w:rPr>
                <w:lang w:val="da-DK"/>
              </w:rPr>
              <w:t>vil</w:t>
            </w:r>
            <w:r>
              <w:rPr>
                <w:lang w:val="da-DK"/>
              </w:rPr>
              <w:t>le</w:t>
            </w:r>
            <w:r w:rsidR="00356717" w:rsidRPr="00356717">
              <w:rPr>
                <w:lang w:val="da-DK"/>
              </w:rPr>
              <w:t xml:space="preserve"> således </w:t>
            </w:r>
            <w:r>
              <w:rPr>
                <w:lang w:val="da-DK"/>
              </w:rPr>
              <w:t xml:space="preserve">have </w:t>
            </w:r>
            <w:r w:rsidR="00356717" w:rsidRPr="00356717">
              <w:rPr>
                <w:lang w:val="da-DK"/>
              </w:rPr>
              <w:t>påvirke</w:t>
            </w:r>
            <w:r w:rsidR="00690693">
              <w:rPr>
                <w:lang w:val="da-DK"/>
              </w:rPr>
              <w:t>t</w:t>
            </w:r>
            <w:r w:rsidR="00356717" w:rsidRPr="00356717">
              <w:rPr>
                <w:lang w:val="da-DK"/>
              </w:rPr>
              <w:t xml:space="preserve"> 31% (=27 ud af 87) af de ansøgende organisationer.</w:t>
            </w:r>
          </w:p>
          <w:p w14:paraId="19939866" w14:textId="77777777" w:rsidR="00A4398D" w:rsidRDefault="00A4398D" w:rsidP="001C5FEE">
            <w:pPr>
              <w:rPr>
                <w:lang w:val="da-DK"/>
              </w:rPr>
            </w:pPr>
          </w:p>
          <w:p w14:paraId="5D541291" w14:textId="5E48850B" w:rsidR="00473DB6" w:rsidRDefault="00473DB6" w:rsidP="001C5FEE">
            <w:pPr>
              <w:rPr>
                <w:lang w:val="da-DK"/>
              </w:rPr>
            </w:pPr>
            <w:r w:rsidRPr="00EC6206">
              <w:rPr>
                <w:b/>
                <w:bCs/>
                <w:lang w:val="da-DK"/>
              </w:rPr>
              <w:t>Input</w:t>
            </w:r>
            <w:r>
              <w:rPr>
                <w:lang w:val="da-DK"/>
              </w:rPr>
              <w:t xml:space="preserve"> </w:t>
            </w:r>
            <w:r w:rsidR="00EC6206">
              <w:rPr>
                <w:lang w:val="da-DK"/>
              </w:rPr>
              <w:t xml:space="preserve">– både skriftligt </w:t>
            </w:r>
            <w:r w:rsidR="00240FDB">
              <w:rPr>
                <w:lang w:val="da-DK"/>
              </w:rPr>
              <w:t>(10</w:t>
            </w:r>
            <w:r w:rsidR="00410F1F">
              <w:rPr>
                <w:lang w:val="da-DK"/>
              </w:rPr>
              <w:t xml:space="preserve"> org.</w:t>
            </w:r>
            <w:r w:rsidR="00240FDB">
              <w:rPr>
                <w:lang w:val="da-DK"/>
              </w:rPr>
              <w:t xml:space="preserve">) </w:t>
            </w:r>
            <w:r w:rsidR="00EC6206">
              <w:rPr>
                <w:lang w:val="da-DK"/>
              </w:rPr>
              <w:t>og mundtligt</w:t>
            </w:r>
            <w:r w:rsidR="006A1935">
              <w:rPr>
                <w:lang w:val="da-DK"/>
              </w:rPr>
              <w:t xml:space="preserve"> (14</w:t>
            </w:r>
            <w:r w:rsidR="00410F1F">
              <w:rPr>
                <w:lang w:val="da-DK"/>
              </w:rPr>
              <w:t xml:space="preserve"> org.</w:t>
            </w:r>
            <w:r w:rsidR="006A1935">
              <w:rPr>
                <w:lang w:val="da-DK"/>
              </w:rPr>
              <w:t>)</w:t>
            </w:r>
            <w:r w:rsidR="00EC6206">
              <w:rPr>
                <w:lang w:val="da-DK"/>
              </w:rPr>
              <w:t xml:space="preserve"> – </w:t>
            </w:r>
            <w:r>
              <w:rPr>
                <w:lang w:val="da-DK"/>
              </w:rPr>
              <w:t>fra</w:t>
            </w:r>
            <w:r w:rsidR="00EC6206"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brugerne </w:t>
            </w:r>
            <w:r w:rsidR="009B70F3">
              <w:rPr>
                <w:lang w:val="da-DK"/>
              </w:rPr>
              <w:t>afspejler de forskelligartede medlemmer CISU har.</w:t>
            </w:r>
            <w:r w:rsidR="004C56E7">
              <w:rPr>
                <w:lang w:val="da-DK"/>
              </w:rPr>
              <w:t xml:space="preserve"> Der er generel forståelse for, at CISU handler, </w:t>
            </w:r>
            <w:r w:rsidR="004C56E7">
              <w:rPr>
                <w:lang w:val="da-DK"/>
              </w:rPr>
              <w:lastRenderedPageBreak/>
              <w:t>men hvilke greb der skal bruges, er der ikke enighed om.</w:t>
            </w:r>
            <w:r w:rsidR="00F803E4">
              <w:rPr>
                <w:lang w:val="da-DK"/>
              </w:rPr>
              <w:t xml:space="preserve"> Nogle </w:t>
            </w:r>
            <w:r w:rsidR="00931768">
              <w:rPr>
                <w:lang w:val="da-DK"/>
              </w:rPr>
              <w:t>organisationer</w:t>
            </w:r>
            <w:r w:rsidR="00F803E4">
              <w:rPr>
                <w:lang w:val="da-DK"/>
              </w:rPr>
              <w:t xml:space="preserve"> bakkede op om sekretariatets forslag. Andre foreslog andre greb</w:t>
            </w:r>
            <w:r w:rsidR="004C56E7">
              <w:rPr>
                <w:lang w:val="da-DK"/>
              </w:rPr>
              <w:t xml:space="preserve">. Flere mente, </w:t>
            </w:r>
            <w:r w:rsidR="001A1342">
              <w:rPr>
                <w:lang w:val="da-DK"/>
              </w:rPr>
              <w:t>at me</w:t>
            </w:r>
            <w:r w:rsidR="00404628">
              <w:rPr>
                <w:lang w:val="da-DK"/>
              </w:rPr>
              <w:t>dium</w:t>
            </w:r>
            <w:r w:rsidR="001A1342">
              <w:rPr>
                <w:lang w:val="da-DK"/>
              </w:rPr>
              <w:t>programmer ikke skulle have mulighed for at søge lille program</w:t>
            </w:r>
            <w:r w:rsidR="00690693">
              <w:rPr>
                <w:lang w:val="da-DK"/>
              </w:rPr>
              <w:t>, andre mente at muligheden skulle bibeholdes</w:t>
            </w:r>
            <w:r w:rsidR="00EC7FD2">
              <w:rPr>
                <w:lang w:val="da-DK"/>
              </w:rPr>
              <w:t xml:space="preserve">. Der var også modstand mod begrænsningen </w:t>
            </w:r>
            <w:r w:rsidR="00EC6206">
              <w:rPr>
                <w:lang w:val="da-DK"/>
              </w:rPr>
              <w:t>i antallet af ansøgninger</w:t>
            </w:r>
            <w:r w:rsidR="00FF1046">
              <w:rPr>
                <w:lang w:val="da-DK"/>
              </w:rPr>
              <w:t xml:space="preserve"> men </w:t>
            </w:r>
            <w:r w:rsidR="00EC6206">
              <w:rPr>
                <w:lang w:val="da-DK"/>
              </w:rPr>
              <w:t xml:space="preserve">at </w:t>
            </w:r>
            <w:r w:rsidR="00BF4908">
              <w:rPr>
                <w:lang w:val="da-DK"/>
              </w:rPr>
              <w:t>loftet pr. organisation</w:t>
            </w:r>
            <w:r w:rsidR="00DD2D5E">
              <w:rPr>
                <w:lang w:val="da-DK"/>
              </w:rPr>
              <w:t xml:space="preserve"> skal sætte rammen. </w:t>
            </w:r>
          </w:p>
          <w:p w14:paraId="23C88652" w14:textId="7F15D54E" w:rsidR="006F5619" w:rsidRDefault="00FF1046" w:rsidP="001C5FEE">
            <w:pPr>
              <w:rPr>
                <w:lang w:val="da-DK"/>
              </w:rPr>
            </w:pPr>
            <w:r>
              <w:rPr>
                <w:lang w:val="da-DK"/>
              </w:rPr>
              <w:t xml:space="preserve">På baggrund af brugernes </w:t>
            </w:r>
            <w:r w:rsidR="00762ED9">
              <w:rPr>
                <w:lang w:val="da-DK"/>
              </w:rPr>
              <w:t>input</w:t>
            </w:r>
            <w:r w:rsidR="0018547D">
              <w:rPr>
                <w:lang w:val="da-DK"/>
              </w:rPr>
              <w:t>, har sekretariatet udviklet en løsningsmodel 2.</w:t>
            </w:r>
            <w:r w:rsidR="0022116F">
              <w:rPr>
                <w:lang w:val="da-DK"/>
              </w:rPr>
              <w:t xml:space="preserve"> Den indeholder dels en</w:t>
            </w:r>
            <w:r w:rsidR="00690693">
              <w:rPr>
                <w:lang w:val="da-DK"/>
              </w:rPr>
              <w:t xml:space="preserve"> </w:t>
            </w:r>
            <w:r w:rsidR="00DD06EC">
              <w:rPr>
                <w:lang w:val="da-DK"/>
              </w:rPr>
              <w:t>markant</w:t>
            </w:r>
            <w:r w:rsidR="0022116F">
              <w:rPr>
                <w:lang w:val="da-DK"/>
              </w:rPr>
              <w:t xml:space="preserve"> forenkling</w:t>
            </w:r>
            <w:r w:rsidR="00690693">
              <w:rPr>
                <w:lang w:val="da-DK"/>
              </w:rPr>
              <w:t xml:space="preserve"> af de nuværende retningslinjer</w:t>
            </w:r>
            <w:r w:rsidR="0022116F">
              <w:rPr>
                <w:lang w:val="da-DK"/>
              </w:rPr>
              <w:t xml:space="preserve">, idet </w:t>
            </w:r>
            <w:r w:rsidR="00DD06EC">
              <w:rPr>
                <w:lang w:val="da-DK"/>
              </w:rPr>
              <w:t xml:space="preserve">begrænsningen på </w:t>
            </w:r>
            <w:r w:rsidR="0022116F">
              <w:rPr>
                <w:lang w:val="da-DK"/>
              </w:rPr>
              <w:t>antal</w:t>
            </w:r>
            <w:r w:rsidR="00DD06EC">
              <w:rPr>
                <w:lang w:val="da-DK"/>
              </w:rPr>
              <w:t>let af</w:t>
            </w:r>
            <w:r w:rsidR="0022116F">
              <w:rPr>
                <w:lang w:val="da-DK"/>
              </w:rPr>
              <w:t xml:space="preserve"> ansøgninger fjernes</w:t>
            </w:r>
            <w:r w:rsidR="003633D0">
              <w:rPr>
                <w:lang w:val="da-DK"/>
              </w:rPr>
              <w:t xml:space="preserve">. </w:t>
            </w:r>
            <w:r w:rsidR="0058449F">
              <w:rPr>
                <w:lang w:val="da-DK"/>
              </w:rPr>
              <w:t>For at mindske presset</w:t>
            </w:r>
            <w:r w:rsidR="00E95E12">
              <w:rPr>
                <w:lang w:val="da-DK"/>
              </w:rPr>
              <w:t xml:space="preserve"> på puljen</w:t>
            </w:r>
            <w:r w:rsidR="003633D0">
              <w:rPr>
                <w:lang w:val="da-DK"/>
              </w:rPr>
              <w:t xml:space="preserve"> sænkes </w:t>
            </w:r>
            <w:r w:rsidR="0068399F">
              <w:rPr>
                <w:lang w:val="da-DK"/>
              </w:rPr>
              <w:t xml:space="preserve">organisationsloftet fra 5 til 4 mio. kr. </w:t>
            </w:r>
            <w:r w:rsidR="0024009C">
              <w:rPr>
                <w:lang w:val="da-DK"/>
              </w:rPr>
              <w:t>Samtidig indføres begrænsning for medium program, så de ligesom organisationer med stort program ikke kan søge lille program.</w:t>
            </w:r>
            <w:r w:rsidR="00927256">
              <w:rPr>
                <w:lang w:val="da-DK"/>
              </w:rPr>
              <w:t xml:space="preserve"> </w:t>
            </w:r>
            <w:r w:rsidR="00093BBF">
              <w:rPr>
                <w:lang w:val="da-DK"/>
              </w:rPr>
              <w:t>Den margin, der er mellem det højeste me</w:t>
            </w:r>
            <w:r w:rsidR="00927256">
              <w:rPr>
                <w:lang w:val="da-DK"/>
              </w:rPr>
              <w:t xml:space="preserve">dium </w:t>
            </w:r>
            <w:r w:rsidR="00093BBF">
              <w:rPr>
                <w:lang w:val="da-DK"/>
              </w:rPr>
              <w:t>program på 3,75 årligt og loftet på 4 mio. kr. årligt, er</w:t>
            </w:r>
            <w:r w:rsidR="00ED0767">
              <w:rPr>
                <w:lang w:val="da-DK"/>
              </w:rPr>
              <w:t xml:space="preserve"> prisen for forudsigelighed</w:t>
            </w:r>
            <w:r w:rsidR="00F3559E">
              <w:rPr>
                <w:lang w:val="da-DK"/>
              </w:rPr>
              <w:t>, som mellemprogrammer har</w:t>
            </w:r>
            <w:r w:rsidR="005403C2">
              <w:rPr>
                <w:lang w:val="da-DK"/>
              </w:rPr>
              <w:t>, hvor organisationer der søger små programmer k</w:t>
            </w:r>
            <w:r w:rsidR="006F5619">
              <w:rPr>
                <w:lang w:val="da-DK"/>
              </w:rPr>
              <w:t xml:space="preserve">onkurrenceudsættes på hver enkelt ansøgning for at </w:t>
            </w:r>
            <w:r w:rsidR="00581812">
              <w:rPr>
                <w:lang w:val="da-DK"/>
              </w:rPr>
              <w:t>kunne opnå samme beløb</w:t>
            </w:r>
            <w:r w:rsidR="00ED0767">
              <w:rPr>
                <w:lang w:val="da-DK"/>
              </w:rPr>
              <w:t>.</w:t>
            </w:r>
            <w:r w:rsidR="00F3559E">
              <w:rPr>
                <w:lang w:val="da-DK"/>
              </w:rPr>
              <w:t xml:space="preserve"> </w:t>
            </w:r>
          </w:p>
          <w:p w14:paraId="71BC8CD9" w14:textId="76B902A2" w:rsidR="00762ED9" w:rsidRDefault="00F3559E" w:rsidP="001C5FEE">
            <w:pPr>
              <w:rPr>
                <w:lang w:val="da-DK"/>
              </w:rPr>
            </w:pPr>
            <w:r>
              <w:rPr>
                <w:lang w:val="da-DK"/>
              </w:rPr>
              <w:t>Som i de nuværende retningslinjer er store programmer undtage</w:t>
            </w:r>
            <w:r w:rsidR="00DE4867">
              <w:rPr>
                <w:lang w:val="da-DK"/>
              </w:rPr>
              <w:t>t</w:t>
            </w:r>
            <w:r w:rsidR="00717F72">
              <w:rPr>
                <w:lang w:val="da-DK"/>
              </w:rPr>
              <w:t xml:space="preserve"> fra</w:t>
            </w:r>
            <w:r>
              <w:rPr>
                <w:lang w:val="da-DK"/>
              </w:rPr>
              <w:t xml:space="preserve"> loftet.</w:t>
            </w:r>
          </w:p>
          <w:p w14:paraId="0D0BF0BD" w14:textId="63D1DF4B" w:rsidR="007C113A" w:rsidRDefault="00690693" w:rsidP="007C113A">
            <w:pPr>
              <w:spacing w:after="0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Økonomisk k</w:t>
            </w:r>
            <w:r w:rsidR="009C36F5">
              <w:rPr>
                <w:b/>
                <w:bCs/>
                <w:lang w:val="da-DK"/>
              </w:rPr>
              <w:t xml:space="preserve">onsekvens </w:t>
            </w:r>
            <w:r>
              <w:rPr>
                <w:b/>
                <w:bCs/>
                <w:lang w:val="da-DK"/>
              </w:rPr>
              <w:t xml:space="preserve">for CSP </w:t>
            </w:r>
            <w:r w:rsidR="009C36F5">
              <w:rPr>
                <w:b/>
                <w:bCs/>
                <w:lang w:val="da-DK"/>
              </w:rPr>
              <w:t xml:space="preserve">ved at afskære medium programmer fra at søge små programmer </w:t>
            </w:r>
          </w:p>
          <w:p w14:paraId="4F0A4BFF" w14:textId="1B8F7515" w:rsidR="002A03EF" w:rsidRPr="00A7785F" w:rsidRDefault="00A7785F" w:rsidP="00A7785F">
            <w:pPr>
              <w:rPr>
                <w:lang w:val="da-DK"/>
              </w:rPr>
            </w:pPr>
            <w:r w:rsidRPr="00A7785F">
              <w:rPr>
                <w:lang w:val="da-DK"/>
              </w:rPr>
              <w:t xml:space="preserve">De 12 organisationer med et </w:t>
            </w:r>
            <w:r w:rsidR="005D6734">
              <w:rPr>
                <w:lang w:val="da-DK"/>
              </w:rPr>
              <w:t>m</w:t>
            </w:r>
            <w:r w:rsidRPr="00A7785F">
              <w:rPr>
                <w:lang w:val="da-DK"/>
              </w:rPr>
              <w:t xml:space="preserve">edium </w:t>
            </w:r>
            <w:r w:rsidR="005D6734">
              <w:rPr>
                <w:lang w:val="da-DK"/>
              </w:rPr>
              <w:t>p</w:t>
            </w:r>
            <w:r w:rsidRPr="00A7785F">
              <w:rPr>
                <w:lang w:val="da-DK"/>
              </w:rPr>
              <w:t>rogram kan potentielt få bevilliget op til omtrent 16 mio</w:t>
            </w:r>
            <w:r>
              <w:rPr>
                <w:lang w:val="da-DK"/>
              </w:rPr>
              <w:t>.</w:t>
            </w:r>
            <w:r w:rsidR="00A66741">
              <w:rPr>
                <w:lang w:val="da-DK"/>
              </w:rPr>
              <w:t xml:space="preserve"> kr.</w:t>
            </w:r>
            <w:r w:rsidRPr="00A7785F">
              <w:rPr>
                <w:lang w:val="da-DK"/>
              </w:rPr>
              <w:t xml:space="preserve"> i </w:t>
            </w:r>
            <w:r w:rsidR="005D6734">
              <w:rPr>
                <w:lang w:val="da-DK"/>
              </w:rPr>
              <w:t>små programmer</w:t>
            </w:r>
            <w:r w:rsidRPr="00A7785F">
              <w:rPr>
                <w:lang w:val="da-DK"/>
              </w:rPr>
              <w:t xml:space="preserve"> </w:t>
            </w:r>
            <w:r w:rsidRPr="00A7785F">
              <w:rPr>
                <w:u w:val="single"/>
                <w:lang w:val="da-DK"/>
              </w:rPr>
              <w:t>årligt</w:t>
            </w:r>
            <w:r w:rsidRPr="00A7785F">
              <w:rPr>
                <w:lang w:val="da-DK"/>
              </w:rPr>
              <w:t xml:space="preserve"> (12 </w:t>
            </w:r>
            <w:r>
              <w:rPr>
                <w:lang w:val="da-DK"/>
              </w:rPr>
              <w:t>x</w:t>
            </w:r>
            <w:r w:rsidRPr="00A7785F">
              <w:rPr>
                <w:lang w:val="da-DK"/>
              </w:rPr>
              <w:t xml:space="preserve"> 1,25 mio</w:t>
            </w:r>
            <w:r>
              <w:rPr>
                <w:lang w:val="da-DK"/>
              </w:rPr>
              <w:t>.</w:t>
            </w:r>
            <w:r w:rsidRPr="00A7785F">
              <w:rPr>
                <w:lang w:val="da-DK"/>
              </w:rPr>
              <w:t xml:space="preserve"> årligt)</w:t>
            </w:r>
            <w:r w:rsidR="00690693">
              <w:rPr>
                <w:lang w:val="da-DK"/>
              </w:rPr>
              <w:t>, såfremt de alle søger og får bevilliget små programmer op til deres loft</w:t>
            </w:r>
            <w:r w:rsidRPr="00A7785F">
              <w:rPr>
                <w:lang w:val="da-DK"/>
              </w:rPr>
              <w:t>.</w:t>
            </w:r>
            <w:r>
              <w:rPr>
                <w:lang w:val="da-DK"/>
              </w:rPr>
              <w:t xml:space="preserve"> </w:t>
            </w:r>
            <w:r w:rsidR="00107123">
              <w:rPr>
                <w:lang w:val="da-DK"/>
              </w:rPr>
              <w:t>D</w:t>
            </w:r>
            <w:r>
              <w:rPr>
                <w:lang w:val="da-DK"/>
              </w:rPr>
              <w:t>et svare</w:t>
            </w:r>
            <w:r w:rsidR="00107123">
              <w:rPr>
                <w:lang w:val="da-DK"/>
              </w:rPr>
              <w:t>r</w:t>
            </w:r>
            <w:r>
              <w:rPr>
                <w:lang w:val="da-DK"/>
              </w:rPr>
              <w:t xml:space="preserve"> </w:t>
            </w:r>
            <w:r w:rsidR="005D6734">
              <w:rPr>
                <w:lang w:val="da-DK"/>
              </w:rPr>
              <w:t>til fire ekstra små programmer til andre ansøgere.</w:t>
            </w:r>
          </w:p>
          <w:p w14:paraId="15517501" w14:textId="42DF88E3" w:rsidR="0017441B" w:rsidRDefault="00690693" w:rsidP="002A43AF">
            <w:pPr>
              <w:spacing w:after="0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Økonomiske k</w:t>
            </w:r>
            <w:r w:rsidR="00143B6F">
              <w:rPr>
                <w:b/>
                <w:bCs/>
                <w:lang w:val="da-DK"/>
              </w:rPr>
              <w:t xml:space="preserve">onsekvens </w:t>
            </w:r>
            <w:r>
              <w:rPr>
                <w:b/>
                <w:bCs/>
                <w:lang w:val="da-DK"/>
              </w:rPr>
              <w:t xml:space="preserve">for CSP </w:t>
            </w:r>
            <w:r w:rsidR="00143B6F">
              <w:rPr>
                <w:b/>
                <w:bCs/>
                <w:lang w:val="da-DK"/>
              </w:rPr>
              <w:t xml:space="preserve">ved et lavere </w:t>
            </w:r>
            <w:r w:rsidR="00607284">
              <w:rPr>
                <w:b/>
                <w:bCs/>
                <w:lang w:val="da-DK"/>
              </w:rPr>
              <w:t>organisationsloft</w:t>
            </w:r>
          </w:p>
          <w:p w14:paraId="5B554FD4" w14:textId="6DCFFB6A" w:rsidR="00B73673" w:rsidRPr="002A43AF" w:rsidRDefault="0021329A" w:rsidP="0017441B">
            <w:pPr>
              <w:rPr>
                <w:lang w:val="da-DK"/>
              </w:rPr>
            </w:pPr>
            <w:r w:rsidRPr="002A43AF">
              <w:rPr>
                <w:lang w:val="da-DK"/>
              </w:rPr>
              <w:t>I 2025</w:t>
            </w:r>
            <w:r w:rsidR="00581812">
              <w:rPr>
                <w:lang w:val="da-DK"/>
              </w:rPr>
              <w:t xml:space="preserve"> (pr. november før sidste runde er afgjort)</w:t>
            </w:r>
            <w:r w:rsidRPr="002A43AF">
              <w:rPr>
                <w:lang w:val="da-DK"/>
              </w:rPr>
              <w:t xml:space="preserve"> ligger 10 organisationer med bevillinger i</w:t>
            </w:r>
            <w:r w:rsidR="002441ED" w:rsidRPr="002A43AF">
              <w:rPr>
                <w:lang w:val="da-DK"/>
              </w:rPr>
              <w:t xml:space="preserve">ndenfor loftet på mellem 4 og 5 mio. kr. Hvis disse 10 organisationer havde haft et 4 mio. kr. loft, ville </w:t>
            </w:r>
            <w:r w:rsidR="0081330F" w:rsidRPr="002A43AF">
              <w:rPr>
                <w:lang w:val="da-DK"/>
              </w:rPr>
              <w:t xml:space="preserve">det give 6 mio. kr. ekstra i puljen. Det svarer </w:t>
            </w:r>
            <w:r w:rsidR="002A43AF" w:rsidRPr="002A43AF">
              <w:rPr>
                <w:lang w:val="da-DK"/>
              </w:rPr>
              <w:t>ca. til et lille program og t</w:t>
            </w:r>
            <w:r w:rsidR="00690693">
              <w:rPr>
                <w:lang w:val="da-DK"/>
              </w:rPr>
              <w:t>re</w:t>
            </w:r>
            <w:r w:rsidR="002A43AF" w:rsidRPr="002A43AF">
              <w:rPr>
                <w:lang w:val="da-DK"/>
              </w:rPr>
              <w:t xml:space="preserve"> store projekter.</w:t>
            </w:r>
            <w:r w:rsidRPr="002A43AF">
              <w:rPr>
                <w:lang w:val="da-DK"/>
              </w:rPr>
              <w:t xml:space="preserve"> </w:t>
            </w:r>
            <w:r w:rsidR="00727B31">
              <w:rPr>
                <w:lang w:val="da-DK"/>
              </w:rPr>
              <w:t xml:space="preserve"> </w:t>
            </w:r>
          </w:p>
        </w:tc>
      </w:tr>
      <w:tr w:rsidR="00AC0322" w:rsidRPr="00D013BE" w14:paraId="0EC55987" w14:textId="77777777" w:rsidTr="06BBDF72">
        <w:trPr>
          <w:trHeight w:val="437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0639F58" w14:textId="77777777" w:rsidR="00CE4515" w:rsidRPr="00A433B1" w:rsidRDefault="00CE4515" w:rsidP="005B3135">
            <w:pPr>
              <w:rPr>
                <w:lang w:val="da-DK"/>
              </w:rPr>
            </w:pPr>
            <w:r w:rsidRPr="00A433B1">
              <w:rPr>
                <w:lang w:val="da-DK"/>
              </w:rPr>
              <w:lastRenderedPageBreak/>
              <w:t>Budgetmæssige</w:t>
            </w:r>
            <w:r w:rsidR="005B3135" w:rsidRPr="00A433B1">
              <w:rPr>
                <w:lang w:val="da-DK"/>
              </w:rPr>
              <w:t xml:space="preserve"> k</w:t>
            </w:r>
            <w:r w:rsidRPr="00A433B1">
              <w:rPr>
                <w:lang w:val="da-DK"/>
              </w:rPr>
              <w:t>onsekvenser: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48E4DB7E" w14:textId="0F22CD7C" w:rsidR="00C1356E" w:rsidRPr="00134CF1" w:rsidRDefault="00D73F85" w:rsidP="00251693">
            <w:pPr>
              <w:rPr>
                <w:lang w:val="da-DK"/>
              </w:rPr>
            </w:pPr>
            <w:r>
              <w:rPr>
                <w:lang w:val="da-DK"/>
              </w:rPr>
              <w:t>Konsekvenserne af ovenstående ligger indenfor for den tilsagnsmæssige ramme.</w:t>
            </w:r>
          </w:p>
        </w:tc>
      </w:tr>
      <w:tr w:rsidR="00AC0322" w:rsidRPr="00D25212" w14:paraId="2E0BB105" w14:textId="77777777" w:rsidTr="06BBDF72">
        <w:trPr>
          <w:trHeight w:val="245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40840F9" w14:textId="77777777" w:rsidR="00CE4515" w:rsidRPr="00A433B1" w:rsidRDefault="00CE4515" w:rsidP="00251693">
            <w:pPr>
              <w:rPr>
                <w:lang w:val="da-DK"/>
              </w:rPr>
            </w:pPr>
            <w:r w:rsidRPr="00A433B1">
              <w:rPr>
                <w:lang w:val="da-DK"/>
              </w:rPr>
              <w:t>Bilag: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0BB15B64" w14:textId="67BDCA89" w:rsidR="00E75226" w:rsidRPr="009C5619" w:rsidRDefault="00D013BE" w:rsidP="0003652F">
            <w:pPr>
              <w:rPr>
                <w:rFonts w:cstheme="minorHAnsi"/>
                <w:i/>
                <w:iCs/>
                <w:lang w:val="da-DK"/>
              </w:rPr>
            </w:pPr>
            <w:r>
              <w:rPr>
                <w:rFonts w:cstheme="minorHAnsi"/>
                <w:i/>
                <w:iCs/>
                <w:lang w:val="da-DK"/>
              </w:rPr>
              <w:t>Bilag 4.3. Input fra brugerne</w:t>
            </w:r>
          </w:p>
        </w:tc>
      </w:tr>
    </w:tbl>
    <w:p w14:paraId="1192CE4F" w14:textId="77777777" w:rsidR="00A22490" w:rsidRPr="00251693" w:rsidRDefault="00A22490" w:rsidP="00903E83">
      <w:pPr>
        <w:rPr>
          <w:lang w:val="da-DK"/>
        </w:rPr>
      </w:pPr>
    </w:p>
    <w:sectPr w:rsidR="00A22490" w:rsidRPr="00251693" w:rsidSect="00FF100C">
      <w:headerReference w:type="default" r:id="rId11"/>
      <w:footerReference w:type="default" r:id="rId12"/>
      <w:pgSz w:w="11906" w:h="16838" w:code="9"/>
      <w:pgMar w:top="1701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3B5E" w14:textId="77777777" w:rsidR="005A08F7" w:rsidRDefault="005A08F7">
      <w:r>
        <w:separator/>
      </w:r>
    </w:p>
  </w:endnote>
  <w:endnote w:type="continuationSeparator" w:id="0">
    <w:p w14:paraId="12B8DDA7" w14:textId="77777777" w:rsidR="005A08F7" w:rsidRDefault="005A08F7">
      <w:r>
        <w:continuationSeparator/>
      </w:r>
    </w:p>
  </w:endnote>
  <w:endnote w:type="continuationNotice" w:id="1">
    <w:p w14:paraId="24E1FAE6" w14:textId="77777777" w:rsidR="005A08F7" w:rsidRDefault="005A0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galSans-Light-DT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778932"/>
      <w:docPartObj>
        <w:docPartGallery w:val="Page Numbers (Bottom of Page)"/>
        <w:docPartUnique/>
      </w:docPartObj>
    </w:sdtPr>
    <w:sdtContent>
      <w:p w14:paraId="3860DE92" w14:textId="0B9BC39D" w:rsidR="0042727B" w:rsidRDefault="0042727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2A72319" w14:textId="77777777" w:rsidR="0042727B" w:rsidRDefault="004272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DFC7" w14:textId="77777777" w:rsidR="005A08F7" w:rsidRDefault="005A08F7">
      <w:r>
        <w:separator/>
      </w:r>
    </w:p>
  </w:footnote>
  <w:footnote w:type="continuationSeparator" w:id="0">
    <w:p w14:paraId="32BA694F" w14:textId="77777777" w:rsidR="005A08F7" w:rsidRDefault="005A08F7">
      <w:r>
        <w:continuationSeparator/>
      </w:r>
    </w:p>
  </w:footnote>
  <w:footnote w:type="continuationNotice" w:id="1">
    <w:p w14:paraId="69377400" w14:textId="77777777" w:rsidR="005A08F7" w:rsidRDefault="005A08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050" w14:textId="77777777" w:rsidR="0048305F" w:rsidRPr="00AE61B5" w:rsidRDefault="0048305F" w:rsidP="00AE61B5">
    <w:pPr>
      <w:pStyle w:val="Sidehoved"/>
    </w:pPr>
    <w:r w:rsidRPr="00AE61B5">
      <w:rPr>
        <w:noProof/>
        <w:lang w:val="da-DK" w:eastAsia="da-DK" w:bidi="ar-SA"/>
      </w:rPr>
      <w:drawing>
        <wp:anchor distT="0" distB="0" distL="114300" distR="114300" simplePos="0" relativeHeight="251658240" behindDoc="1" locked="0" layoutInCell="1" allowOverlap="1" wp14:anchorId="4CEB0FBD" wp14:editId="70C7A50B">
          <wp:simplePos x="0" y="0"/>
          <wp:positionH relativeFrom="column">
            <wp:posOffset>3947160</wp:posOffset>
          </wp:positionH>
          <wp:positionV relativeFrom="paragraph">
            <wp:posOffset>-193040</wp:posOffset>
          </wp:positionV>
          <wp:extent cx="2600325" cy="504825"/>
          <wp:effectExtent l="19050" t="0" r="9525" b="0"/>
          <wp:wrapTight wrapText="bothSides">
            <wp:wrapPolygon edited="0">
              <wp:start x="1266" y="0"/>
              <wp:lineTo x="-158" y="9781"/>
              <wp:lineTo x="-158" y="11411"/>
              <wp:lineTo x="791" y="13042"/>
              <wp:lineTo x="475" y="17117"/>
              <wp:lineTo x="1266" y="19562"/>
              <wp:lineTo x="4114" y="21192"/>
              <wp:lineTo x="20097" y="21192"/>
              <wp:lineTo x="20255" y="21192"/>
              <wp:lineTo x="21679" y="13857"/>
              <wp:lineTo x="21679" y="8151"/>
              <wp:lineTo x="3956" y="0"/>
              <wp:lineTo x="1266" y="0"/>
            </wp:wrapPolygon>
          </wp:wrapTight>
          <wp:docPr id="4" name="Billede 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3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7D6"/>
    <w:multiLevelType w:val="hybridMultilevel"/>
    <w:tmpl w:val="39468144"/>
    <w:lvl w:ilvl="0" w:tplc="CD5CE0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A59"/>
    <w:multiLevelType w:val="hybridMultilevel"/>
    <w:tmpl w:val="5F188B50"/>
    <w:lvl w:ilvl="0" w:tplc="F13413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6646"/>
    <w:multiLevelType w:val="hybridMultilevel"/>
    <w:tmpl w:val="139A770E"/>
    <w:lvl w:ilvl="0" w:tplc="7D6860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82339"/>
    <w:multiLevelType w:val="hybridMultilevel"/>
    <w:tmpl w:val="1122C31C"/>
    <w:lvl w:ilvl="0" w:tplc="020CF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18F2"/>
    <w:multiLevelType w:val="hybridMultilevel"/>
    <w:tmpl w:val="459032B6"/>
    <w:lvl w:ilvl="0" w:tplc="EA5A192C">
      <w:start w:val="1"/>
      <w:numFmt w:val="lowerRoman"/>
      <w:lvlText w:val="%1)"/>
      <w:lvlJc w:val="right"/>
      <w:pPr>
        <w:ind w:left="1020" w:hanging="360"/>
      </w:pPr>
    </w:lvl>
    <w:lvl w:ilvl="1" w:tplc="3588F8C6">
      <w:start w:val="1"/>
      <w:numFmt w:val="lowerRoman"/>
      <w:lvlText w:val="%2)"/>
      <w:lvlJc w:val="right"/>
      <w:pPr>
        <w:ind w:left="1020" w:hanging="360"/>
      </w:pPr>
    </w:lvl>
    <w:lvl w:ilvl="2" w:tplc="56BCC9F4">
      <w:start w:val="1"/>
      <w:numFmt w:val="lowerRoman"/>
      <w:lvlText w:val="%3)"/>
      <w:lvlJc w:val="right"/>
      <w:pPr>
        <w:ind w:left="1020" w:hanging="360"/>
      </w:pPr>
    </w:lvl>
    <w:lvl w:ilvl="3" w:tplc="4030C814">
      <w:start w:val="1"/>
      <w:numFmt w:val="lowerRoman"/>
      <w:lvlText w:val="%4)"/>
      <w:lvlJc w:val="right"/>
      <w:pPr>
        <w:ind w:left="1020" w:hanging="360"/>
      </w:pPr>
    </w:lvl>
    <w:lvl w:ilvl="4" w:tplc="53F09B40">
      <w:start w:val="1"/>
      <w:numFmt w:val="lowerRoman"/>
      <w:lvlText w:val="%5)"/>
      <w:lvlJc w:val="right"/>
      <w:pPr>
        <w:ind w:left="1020" w:hanging="360"/>
      </w:pPr>
    </w:lvl>
    <w:lvl w:ilvl="5" w:tplc="660A22D6">
      <w:start w:val="1"/>
      <w:numFmt w:val="lowerRoman"/>
      <w:lvlText w:val="%6)"/>
      <w:lvlJc w:val="right"/>
      <w:pPr>
        <w:ind w:left="1020" w:hanging="360"/>
      </w:pPr>
    </w:lvl>
    <w:lvl w:ilvl="6" w:tplc="EF5E984C">
      <w:start w:val="1"/>
      <w:numFmt w:val="lowerRoman"/>
      <w:lvlText w:val="%7)"/>
      <w:lvlJc w:val="right"/>
      <w:pPr>
        <w:ind w:left="1020" w:hanging="360"/>
      </w:pPr>
    </w:lvl>
    <w:lvl w:ilvl="7" w:tplc="086ED840">
      <w:start w:val="1"/>
      <w:numFmt w:val="lowerRoman"/>
      <w:lvlText w:val="%8)"/>
      <w:lvlJc w:val="right"/>
      <w:pPr>
        <w:ind w:left="1020" w:hanging="360"/>
      </w:pPr>
    </w:lvl>
    <w:lvl w:ilvl="8" w:tplc="D2B4F6F0">
      <w:start w:val="1"/>
      <w:numFmt w:val="lowerRoman"/>
      <w:lvlText w:val="%9)"/>
      <w:lvlJc w:val="right"/>
      <w:pPr>
        <w:ind w:left="1020" w:hanging="360"/>
      </w:pPr>
    </w:lvl>
  </w:abstractNum>
  <w:abstractNum w:abstractNumId="6" w15:restartNumberingAfterBreak="0">
    <w:nsid w:val="281613FA"/>
    <w:multiLevelType w:val="hybridMultilevel"/>
    <w:tmpl w:val="02F81B4A"/>
    <w:lvl w:ilvl="0" w:tplc="09F8E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1B7C"/>
    <w:multiLevelType w:val="hybridMultilevel"/>
    <w:tmpl w:val="9502DA84"/>
    <w:lvl w:ilvl="0" w:tplc="D22A4E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D75D2"/>
    <w:multiLevelType w:val="hybridMultilevel"/>
    <w:tmpl w:val="161483A4"/>
    <w:lvl w:ilvl="0" w:tplc="EFA04C6A">
      <w:numFmt w:val="bullet"/>
      <w:lvlText w:val="-"/>
      <w:lvlJc w:val="left"/>
      <w:pPr>
        <w:ind w:left="720" w:hanging="360"/>
      </w:pPr>
      <w:rPr>
        <w:rFonts w:ascii="FrugalSans-Light-DTC" w:eastAsia="Times New Roman" w:hAnsi="FrugalSans-Light-DTC" w:cs="FrugalSans-Light-DTC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60BEC"/>
    <w:multiLevelType w:val="hybridMultilevel"/>
    <w:tmpl w:val="C62C3632"/>
    <w:lvl w:ilvl="0" w:tplc="9A5E90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31786"/>
    <w:multiLevelType w:val="hybridMultilevel"/>
    <w:tmpl w:val="703AE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C216A"/>
    <w:multiLevelType w:val="hybridMultilevel"/>
    <w:tmpl w:val="4826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B3EF8"/>
    <w:multiLevelType w:val="hybridMultilevel"/>
    <w:tmpl w:val="AA948578"/>
    <w:lvl w:ilvl="0" w:tplc="611495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2507A"/>
    <w:multiLevelType w:val="hybridMultilevel"/>
    <w:tmpl w:val="7CA2B0E2"/>
    <w:lvl w:ilvl="0" w:tplc="664856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C7E59"/>
    <w:multiLevelType w:val="hybridMultilevel"/>
    <w:tmpl w:val="BC5CC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37129"/>
    <w:multiLevelType w:val="hybridMultilevel"/>
    <w:tmpl w:val="13586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6048F"/>
    <w:multiLevelType w:val="hybridMultilevel"/>
    <w:tmpl w:val="17BCD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73854"/>
    <w:multiLevelType w:val="hybridMultilevel"/>
    <w:tmpl w:val="57362B70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10F5D"/>
    <w:multiLevelType w:val="hybridMultilevel"/>
    <w:tmpl w:val="29C24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E3ED9"/>
    <w:multiLevelType w:val="hybridMultilevel"/>
    <w:tmpl w:val="81783910"/>
    <w:lvl w:ilvl="0" w:tplc="A858D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A03CF"/>
    <w:multiLevelType w:val="hybridMultilevel"/>
    <w:tmpl w:val="D1B217A0"/>
    <w:lvl w:ilvl="0" w:tplc="9718DAFC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41FED"/>
    <w:multiLevelType w:val="hybridMultilevel"/>
    <w:tmpl w:val="1566311E"/>
    <w:lvl w:ilvl="0" w:tplc="7FDED53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00EC5"/>
    <w:multiLevelType w:val="hybridMultilevel"/>
    <w:tmpl w:val="AD505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A7DC4"/>
    <w:multiLevelType w:val="multilevel"/>
    <w:tmpl w:val="4F1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A3200"/>
    <w:multiLevelType w:val="hybridMultilevel"/>
    <w:tmpl w:val="A8C655EC"/>
    <w:lvl w:ilvl="0" w:tplc="7FDED530">
      <w:start w:val="12"/>
      <w:numFmt w:val="bullet"/>
      <w:lvlText w:val="-"/>
      <w:lvlJc w:val="left"/>
      <w:pPr>
        <w:ind w:left="1492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 w15:restartNumberingAfterBreak="0">
    <w:nsid w:val="5DE97AD9"/>
    <w:multiLevelType w:val="hybridMultilevel"/>
    <w:tmpl w:val="53986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C3DBA"/>
    <w:multiLevelType w:val="hybridMultilevel"/>
    <w:tmpl w:val="A94E97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93245"/>
    <w:multiLevelType w:val="hybridMultilevel"/>
    <w:tmpl w:val="738C2506"/>
    <w:lvl w:ilvl="0" w:tplc="7FDED530">
      <w:start w:val="12"/>
      <w:numFmt w:val="bullet"/>
      <w:lvlText w:val="-"/>
      <w:lvlJc w:val="left"/>
      <w:pPr>
        <w:ind w:left="766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793E11B8"/>
    <w:multiLevelType w:val="hybridMultilevel"/>
    <w:tmpl w:val="B0E4920E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05435"/>
    <w:multiLevelType w:val="hybridMultilevel"/>
    <w:tmpl w:val="7764CD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826C6"/>
    <w:multiLevelType w:val="hybridMultilevel"/>
    <w:tmpl w:val="48E83C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FE9"/>
    <w:multiLevelType w:val="hybridMultilevel"/>
    <w:tmpl w:val="1D7C8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131">
    <w:abstractNumId w:val="27"/>
  </w:num>
  <w:num w:numId="2" w16cid:durableId="1787843327">
    <w:abstractNumId w:val="3"/>
  </w:num>
  <w:num w:numId="3" w16cid:durableId="1886672760">
    <w:abstractNumId w:val="8"/>
  </w:num>
  <w:num w:numId="4" w16cid:durableId="1791239699">
    <w:abstractNumId w:val="31"/>
  </w:num>
  <w:num w:numId="5" w16cid:durableId="8637102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999659">
    <w:abstractNumId w:val="2"/>
  </w:num>
  <w:num w:numId="7" w16cid:durableId="1457455255">
    <w:abstractNumId w:val="4"/>
  </w:num>
  <w:num w:numId="8" w16cid:durableId="1562984115">
    <w:abstractNumId w:val="9"/>
  </w:num>
  <w:num w:numId="9" w16cid:durableId="1238368486">
    <w:abstractNumId w:val="6"/>
  </w:num>
  <w:num w:numId="10" w16cid:durableId="743842856">
    <w:abstractNumId w:val="17"/>
  </w:num>
  <w:num w:numId="11" w16cid:durableId="969239965">
    <w:abstractNumId w:val="1"/>
  </w:num>
  <w:num w:numId="12" w16cid:durableId="67193569">
    <w:abstractNumId w:val="21"/>
  </w:num>
  <w:num w:numId="13" w16cid:durableId="850682059">
    <w:abstractNumId w:val="24"/>
  </w:num>
  <w:num w:numId="14" w16cid:durableId="734279199">
    <w:abstractNumId w:val="19"/>
  </w:num>
  <w:num w:numId="15" w16cid:durableId="1538934320">
    <w:abstractNumId w:val="30"/>
  </w:num>
  <w:num w:numId="16" w16cid:durableId="1108281542">
    <w:abstractNumId w:val="15"/>
  </w:num>
  <w:num w:numId="17" w16cid:durableId="1357459918">
    <w:abstractNumId w:val="33"/>
  </w:num>
  <w:num w:numId="18" w16cid:durableId="1524321307">
    <w:abstractNumId w:val="18"/>
  </w:num>
  <w:num w:numId="19" w16cid:durableId="1955361047">
    <w:abstractNumId w:val="26"/>
  </w:num>
  <w:num w:numId="20" w16cid:durableId="14042097">
    <w:abstractNumId w:val="32"/>
  </w:num>
  <w:num w:numId="21" w16cid:durableId="669526722">
    <w:abstractNumId w:val="12"/>
  </w:num>
  <w:num w:numId="22" w16cid:durableId="1458790942">
    <w:abstractNumId w:val="22"/>
  </w:num>
  <w:num w:numId="23" w16cid:durableId="889421698">
    <w:abstractNumId w:val="25"/>
  </w:num>
  <w:num w:numId="24" w16cid:durableId="1583442976">
    <w:abstractNumId w:val="29"/>
  </w:num>
  <w:num w:numId="25" w16cid:durableId="1289051316">
    <w:abstractNumId w:val="11"/>
  </w:num>
  <w:num w:numId="26" w16cid:durableId="798645793">
    <w:abstractNumId w:val="23"/>
  </w:num>
  <w:num w:numId="27" w16cid:durableId="2067531776">
    <w:abstractNumId w:val="16"/>
  </w:num>
  <w:num w:numId="28" w16cid:durableId="2072803775">
    <w:abstractNumId w:val="7"/>
  </w:num>
  <w:num w:numId="29" w16cid:durableId="55707296">
    <w:abstractNumId w:val="5"/>
  </w:num>
  <w:num w:numId="30" w16cid:durableId="2030795585">
    <w:abstractNumId w:val="14"/>
  </w:num>
  <w:num w:numId="31" w16cid:durableId="2037072661">
    <w:abstractNumId w:val="13"/>
  </w:num>
  <w:num w:numId="32" w16cid:durableId="575045201">
    <w:abstractNumId w:val="10"/>
  </w:num>
  <w:num w:numId="33" w16cid:durableId="1660770344">
    <w:abstractNumId w:val="7"/>
  </w:num>
  <w:num w:numId="34" w16cid:durableId="1598370828">
    <w:abstractNumId w:val="0"/>
  </w:num>
  <w:num w:numId="35" w16cid:durableId="11685163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1369"/>
    <w:rsid w:val="000023B4"/>
    <w:rsid w:val="000026FD"/>
    <w:rsid w:val="00004010"/>
    <w:rsid w:val="00004F5D"/>
    <w:rsid w:val="00005328"/>
    <w:rsid w:val="00005BB4"/>
    <w:rsid w:val="00007359"/>
    <w:rsid w:val="00007DB4"/>
    <w:rsid w:val="000117BA"/>
    <w:rsid w:val="0001199B"/>
    <w:rsid w:val="00011D16"/>
    <w:rsid w:val="00011E59"/>
    <w:rsid w:val="000138EC"/>
    <w:rsid w:val="0001433B"/>
    <w:rsid w:val="0001498F"/>
    <w:rsid w:val="00016C1C"/>
    <w:rsid w:val="00016EFC"/>
    <w:rsid w:val="00017A98"/>
    <w:rsid w:val="00022467"/>
    <w:rsid w:val="00023CCA"/>
    <w:rsid w:val="00023E28"/>
    <w:rsid w:val="0002548A"/>
    <w:rsid w:val="00025494"/>
    <w:rsid w:val="000259A4"/>
    <w:rsid w:val="00026359"/>
    <w:rsid w:val="000267D5"/>
    <w:rsid w:val="0002697A"/>
    <w:rsid w:val="00026A61"/>
    <w:rsid w:val="00026CB6"/>
    <w:rsid w:val="000276F5"/>
    <w:rsid w:val="000308B0"/>
    <w:rsid w:val="00030D51"/>
    <w:rsid w:val="00031167"/>
    <w:rsid w:val="0003127D"/>
    <w:rsid w:val="000312EC"/>
    <w:rsid w:val="0003194B"/>
    <w:rsid w:val="00032477"/>
    <w:rsid w:val="00032B94"/>
    <w:rsid w:val="0003421C"/>
    <w:rsid w:val="0003458C"/>
    <w:rsid w:val="00034D43"/>
    <w:rsid w:val="00034DF7"/>
    <w:rsid w:val="000350E3"/>
    <w:rsid w:val="00036115"/>
    <w:rsid w:val="0003652F"/>
    <w:rsid w:val="0003666F"/>
    <w:rsid w:val="00036C61"/>
    <w:rsid w:val="0003721A"/>
    <w:rsid w:val="00037887"/>
    <w:rsid w:val="000379EE"/>
    <w:rsid w:val="00040A6E"/>
    <w:rsid w:val="00040E52"/>
    <w:rsid w:val="000413FC"/>
    <w:rsid w:val="0004164E"/>
    <w:rsid w:val="00041B54"/>
    <w:rsid w:val="00041F75"/>
    <w:rsid w:val="0004207E"/>
    <w:rsid w:val="00042EC5"/>
    <w:rsid w:val="00043666"/>
    <w:rsid w:val="00045278"/>
    <w:rsid w:val="000463C0"/>
    <w:rsid w:val="000465B1"/>
    <w:rsid w:val="000465F4"/>
    <w:rsid w:val="000467A5"/>
    <w:rsid w:val="00047382"/>
    <w:rsid w:val="000479E9"/>
    <w:rsid w:val="00047CA0"/>
    <w:rsid w:val="000501B0"/>
    <w:rsid w:val="00050590"/>
    <w:rsid w:val="000507C1"/>
    <w:rsid w:val="000525F8"/>
    <w:rsid w:val="00052F53"/>
    <w:rsid w:val="00053102"/>
    <w:rsid w:val="0005352E"/>
    <w:rsid w:val="00053C02"/>
    <w:rsid w:val="00053D2B"/>
    <w:rsid w:val="00053D85"/>
    <w:rsid w:val="0005409E"/>
    <w:rsid w:val="000543FE"/>
    <w:rsid w:val="000553DB"/>
    <w:rsid w:val="0005555E"/>
    <w:rsid w:val="00056AD7"/>
    <w:rsid w:val="00056EAC"/>
    <w:rsid w:val="000603BA"/>
    <w:rsid w:val="000611DC"/>
    <w:rsid w:val="000616D9"/>
    <w:rsid w:val="0006233A"/>
    <w:rsid w:val="000627C6"/>
    <w:rsid w:val="00062C92"/>
    <w:rsid w:val="00062FDB"/>
    <w:rsid w:val="0006481B"/>
    <w:rsid w:val="000651B7"/>
    <w:rsid w:val="00065979"/>
    <w:rsid w:val="000663BA"/>
    <w:rsid w:val="000677CF"/>
    <w:rsid w:val="0007070D"/>
    <w:rsid w:val="00070867"/>
    <w:rsid w:val="00070A4C"/>
    <w:rsid w:val="000712BB"/>
    <w:rsid w:val="0007190A"/>
    <w:rsid w:val="000719B6"/>
    <w:rsid w:val="00072360"/>
    <w:rsid w:val="0007280C"/>
    <w:rsid w:val="00072C9E"/>
    <w:rsid w:val="0007395A"/>
    <w:rsid w:val="00073A3A"/>
    <w:rsid w:val="00075042"/>
    <w:rsid w:val="00075D87"/>
    <w:rsid w:val="00076B6D"/>
    <w:rsid w:val="00077B25"/>
    <w:rsid w:val="00077E2D"/>
    <w:rsid w:val="00077E76"/>
    <w:rsid w:val="00077F66"/>
    <w:rsid w:val="0008044F"/>
    <w:rsid w:val="000806C1"/>
    <w:rsid w:val="00081C2C"/>
    <w:rsid w:val="00081D90"/>
    <w:rsid w:val="00082239"/>
    <w:rsid w:val="00082831"/>
    <w:rsid w:val="000829F3"/>
    <w:rsid w:val="00083C11"/>
    <w:rsid w:val="00084317"/>
    <w:rsid w:val="0008560B"/>
    <w:rsid w:val="00085E75"/>
    <w:rsid w:val="0008663E"/>
    <w:rsid w:val="00086C4A"/>
    <w:rsid w:val="00087073"/>
    <w:rsid w:val="00087BC1"/>
    <w:rsid w:val="00087E96"/>
    <w:rsid w:val="00090372"/>
    <w:rsid w:val="00091BE0"/>
    <w:rsid w:val="00093334"/>
    <w:rsid w:val="0009390C"/>
    <w:rsid w:val="00093BBF"/>
    <w:rsid w:val="0009497F"/>
    <w:rsid w:val="00094B8B"/>
    <w:rsid w:val="00094B9F"/>
    <w:rsid w:val="00096D1C"/>
    <w:rsid w:val="00097975"/>
    <w:rsid w:val="000A05C5"/>
    <w:rsid w:val="000A07E1"/>
    <w:rsid w:val="000A086C"/>
    <w:rsid w:val="000A1778"/>
    <w:rsid w:val="000A2691"/>
    <w:rsid w:val="000A2F20"/>
    <w:rsid w:val="000A3B80"/>
    <w:rsid w:val="000A3BFE"/>
    <w:rsid w:val="000A47AD"/>
    <w:rsid w:val="000A505F"/>
    <w:rsid w:val="000A6235"/>
    <w:rsid w:val="000A63FB"/>
    <w:rsid w:val="000A79D3"/>
    <w:rsid w:val="000A7AEF"/>
    <w:rsid w:val="000A7DDB"/>
    <w:rsid w:val="000B0025"/>
    <w:rsid w:val="000B1CC6"/>
    <w:rsid w:val="000B1D14"/>
    <w:rsid w:val="000B2374"/>
    <w:rsid w:val="000B2483"/>
    <w:rsid w:val="000B2E0E"/>
    <w:rsid w:val="000B3B9A"/>
    <w:rsid w:val="000B67C9"/>
    <w:rsid w:val="000B68C9"/>
    <w:rsid w:val="000B7C85"/>
    <w:rsid w:val="000C03A4"/>
    <w:rsid w:val="000C0761"/>
    <w:rsid w:val="000C2D48"/>
    <w:rsid w:val="000C2DB6"/>
    <w:rsid w:val="000C3AE2"/>
    <w:rsid w:val="000C3C6E"/>
    <w:rsid w:val="000C3F0E"/>
    <w:rsid w:val="000C4B07"/>
    <w:rsid w:val="000C5005"/>
    <w:rsid w:val="000C509C"/>
    <w:rsid w:val="000C5C73"/>
    <w:rsid w:val="000C6785"/>
    <w:rsid w:val="000C6CC2"/>
    <w:rsid w:val="000C6EA0"/>
    <w:rsid w:val="000D0D7A"/>
    <w:rsid w:val="000D2027"/>
    <w:rsid w:val="000D2C1F"/>
    <w:rsid w:val="000D41A9"/>
    <w:rsid w:val="000D44D4"/>
    <w:rsid w:val="000D4584"/>
    <w:rsid w:val="000D4C51"/>
    <w:rsid w:val="000D56DA"/>
    <w:rsid w:val="000D5865"/>
    <w:rsid w:val="000D59E2"/>
    <w:rsid w:val="000D5AA0"/>
    <w:rsid w:val="000D761A"/>
    <w:rsid w:val="000D7B9C"/>
    <w:rsid w:val="000D7CF9"/>
    <w:rsid w:val="000E0D37"/>
    <w:rsid w:val="000E0EF6"/>
    <w:rsid w:val="000E1AEB"/>
    <w:rsid w:val="000E1FB8"/>
    <w:rsid w:val="000E1FC2"/>
    <w:rsid w:val="000E2081"/>
    <w:rsid w:val="000E303A"/>
    <w:rsid w:val="000E477F"/>
    <w:rsid w:val="000E486B"/>
    <w:rsid w:val="000E4AC0"/>
    <w:rsid w:val="000E4D92"/>
    <w:rsid w:val="000E500A"/>
    <w:rsid w:val="000E6D59"/>
    <w:rsid w:val="000F0780"/>
    <w:rsid w:val="000F0B6D"/>
    <w:rsid w:val="000F1874"/>
    <w:rsid w:val="000F2355"/>
    <w:rsid w:val="000F58B2"/>
    <w:rsid w:val="000F5D9D"/>
    <w:rsid w:val="000F72EF"/>
    <w:rsid w:val="0010013B"/>
    <w:rsid w:val="00100A6C"/>
    <w:rsid w:val="001017AB"/>
    <w:rsid w:val="00102063"/>
    <w:rsid w:val="001043F4"/>
    <w:rsid w:val="0010471B"/>
    <w:rsid w:val="00104DD7"/>
    <w:rsid w:val="00104F1D"/>
    <w:rsid w:val="00104F46"/>
    <w:rsid w:val="00105501"/>
    <w:rsid w:val="00105DC5"/>
    <w:rsid w:val="00106E88"/>
    <w:rsid w:val="00107123"/>
    <w:rsid w:val="00110006"/>
    <w:rsid w:val="00110B5B"/>
    <w:rsid w:val="00110FFF"/>
    <w:rsid w:val="001119AC"/>
    <w:rsid w:val="001127F8"/>
    <w:rsid w:val="00112AE0"/>
    <w:rsid w:val="00113E39"/>
    <w:rsid w:val="001145FA"/>
    <w:rsid w:val="00116B61"/>
    <w:rsid w:val="001171A6"/>
    <w:rsid w:val="00117B68"/>
    <w:rsid w:val="00117CE3"/>
    <w:rsid w:val="00117D5B"/>
    <w:rsid w:val="00120151"/>
    <w:rsid w:val="00120967"/>
    <w:rsid w:val="00121EDA"/>
    <w:rsid w:val="00122F9C"/>
    <w:rsid w:val="001231BC"/>
    <w:rsid w:val="001244AB"/>
    <w:rsid w:val="00124AC0"/>
    <w:rsid w:val="0012559E"/>
    <w:rsid w:val="001265AC"/>
    <w:rsid w:val="001268FB"/>
    <w:rsid w:val="0012746B"/>
    <w:rsid w:val="0013046A"/>
    <w:rsid w:val="001317D9"/>
    <w:rsid w:val="0013195E"/>
    <w:rsid w:val="00131F1D"/>
    <w:rsid w:val="00133158"/>
    <w:rsid w:val="001336D2"/>
    <w:rsid w:val="00134697"/>
    <w:rsid w:val="001348AE"/>
    <w:rsid w:val="00134A3C"/>
    <w:rsid w:val="00134CF1"/>
    <w:rsid w:val="00134E71"/>
    <w:rsid w:val="001352D1"/>
    <w:rsid w:val="00136A16"/>
    <w:rsid w:val="00136FC7"/>
    <w:rsid w:val="00140C67"/>
    <w:rsid w:val="00141BCE"/>
    <w:rsid w:val="001432CA"/>
    <w:rsid w:val="00143457"/>
    <w:rsid w:val="00143574"/>
    <w:rsid w:val="0014369D"/>
    <w:rsid w:val="00143A0E"/>
    <w:rsid w:val="00143B6F"/>
    <w:rsid w:val="001447E9"/>
    <w:rsid w:val="001454B1"/>
    <w:rsid w:val="00145655"/>
    <w:rsid w:val="00145D48"/>
    <w:rsid w:val="00146B0E"/>
    <w:rsid w:val="00146C2F"/>
    <w:rsid w:val="00147E5D"/>
    <w:rsid w:val="0015058E"/>
    <w:rsid w:val="00150ECE"/>
    <w:rsid w:val="00151828"/>
    <w:rsid w:val="00151A9F"/>
    <w:rsid w:val="00151F09"/>
    <w:rsid w:val="001523FB"/>
    <w:rsid w:val="00152A6C"/>
    <w:rsid w:val="001533E6"/>
    <w:rsid w:val="00153CA3"/>
    <w:rsid w:val="0015525E"/>
    <w:rsid w:val="001558C6"/>
    <w:rsid w:val="00155B1D"/>
    <w:rsid w:val="00155B68"/>
    <w:rsid w:val="00155FE5"/>
    <w:rsid w:val="00157118"/>
    <w:rsid w:val="001607B7"/>
    <w:rsid w:val="0016086E"/>
    <w:rsid w:val="0016098F"/>
    <w:rsid w:val="00160D76"/>
    <w:rsid w:val="001618E2"/>
    <w:rsid w:val="001618EF"/>
    <w:rsid w:val="00162265"/>
    <w:rsid w:val="0016282E"/>
    <w:rsid w:val="00162949"/>
    <w:rsid w:val="001632B2"/>
    <w:rsid w:val="001634D2"/>
    <w:rsid w:val="00163E73"/>
    <w:rsid w:val="001640A2"/>
    <w:rsid w:val="00164250"/>
    <w:rsid w:val="001645CC"/>
    <w:rsid w:val="0016527C"/>
    <w:rsid w:val="0016532D"/>
    <w:rsid w:val="00165A89"/>
    <w:rsid w:val="00166484"/>
    <w:rsid w:val="00166615"/>
    <w:rsid w:val="0016711C"/>
    <w:rsid w:val="0016720A"/>
    <w:rsid w:val="00167D5B"/>
    <w:rsid w:val="0017064A"/>
    <w:rsid w:val="00171195"/>
    <w:rsid w:val="0017164E"/>
    <w:rsid w:val="00172000"/>
    <w:rsid w:val="001731E6"/>
    <w:rsid w:val="001741AB"/>
    <w:rsid w:val="0017441B"/>
    <w:rsid w:val="00175095"/>
    <w:rsid w:val="001754C3"/>
    <w:rsid w:val="001766D5"/>
    <w:rsid w:val="00176BE6"/>
    <w:rsid w:val="001776CC"/>
    <w:rsid w:val="00177A1F"/>
    <w:rsid w:val="0018084E"/>
    <w:rsid w:val="0018112E"/>
    <w:rsid w:val="00181297"/>
    <w:rsid w:val="00182E4C"/>
    <w:rsid w:val="00183089"/>
    <w:rsid w:val="00183255"/>
    <w:rsid w:val="0018547D"/>
    <w:rsid w:val="001854C7"/>
    <w:rsid w:val="0018763C"/>
    <w:rsid w:val="00187AD2"/>
    <w:rsid w:val="00187B9A"/>
    <w:rsid w:val="001901A3"/>
    <w:rsid w:val="00190E3D"/>
    <w:rsid w:val="00191B11"/>
    <w:rsid w:val="00192851"/>
    <w:rsid w:val="00192D3B"/>
    <w:rsid w:val="00192DF1"/>
    <w:rsid w:val="00192FBE"/>
    <w:rsid w:val="0019339D"/>
    <w:rsid w:val="00193FC8"/>
    <w:rsid w:val="00195412"/>
    <w:rsid w:val="001954B9"/>
    <w:rsid w:val="001955D8"/>
    <w:rsid w:val="00195976"/>
    <w:rsid w:val="00195ECF"/>
    <w:rsid w:val="00196000"/>
    <w:rsid w:val="00196D47"/>
    <w:rsid w:val="00196DC0"/>
    <w:rsid w:val="00197115"/>
    <w:rsid w:val="00197416"/>
    <w:rsid w:val="0019741F"/>
    <w:rsid w:val="001A0083"/>
    <w:rsid w:val="001A0DE0"/>
    <w:rsid w:val="001A1342"/>
    <w:rsid w:val="001A1D97"/>
    <w:rsid w:val="001A21BF"/>
    <w:rsid w:val="001A293C"/>
    <w:rsid w:val="001A30A1"/>
    <w:rsid w:val="001A33C4"/>
    <w:rsid w:val="001A3598"/>
    <w:rsid w:val="001A3BF7"/>
    <w:rsid w:val="001A3E37"/>
    <w:rsid w:val="001A4BB4"/>
    <w:rsid w:val="001A4E57"/>
    <w:rsid w:val="001A6CD1"/>
    <w:rsid w:val="001A6F8B"/>
    <w:rsid w:val="001A74F1"/>
    <w:rsid w:val="001A762E"/>
    <w:rsid w:val="001A765A"/>
    <w:rsid w:val="001B0B83"/>
    <w:rsid w:val="001B2803"/>
    <w:rsid w:val="001B2F36"/>
    <w:rsid w:val="001B3066"/>
    <w:rsid w:val="001B3B54"/>
    <w:rsid w:val="001B447E"/>
    <w:rsid w:val="001B47F8"/>
    <w:rsid w:val="001B6E47"/>
    <w:rsid w:val="001C042F"/>
    <w:rsid w:val="001C16D2"/>
    <w:rsid w:val="001C199D"/>
    <w:rsid w:val="001C1A3F"/>
    <w:rsid w:val="001C2382"/>
    <w:rsid w:val="001C26DB"/>
    <w:rsid w:val="001C293E"/>
    <w:rsid w:val="001C52E8"/>
    <w:rsid w:val="001C5338"/>
    <w:rsid w:val="001C5ED7"/>
    <w:rsid w:val="001C5FEE"/>
    <w:rsid w:val="001C6239"/>
    <w:rsid w:val="001C68A0"/>
    <w:rsid w:val="001C6B0D"/>
    <w:rsid w:val="001C7D4D"/>
    <w:rsid w:val="001C7FE5"/>
    <w:rsid w:val="001D1923"/>
    <w:rsid w:val="001D19DF"/>
    <w:rsid w:val="001D206E"/>
    <w:rsid w:val="001D32FC"/>
    <w:rsid w:val="001D36C2"/>
    <w:rsid w:val="001D41C4"/>
    <w:rsid w:val="001D4AC4"/>
    <w:rsid w:val="001D4C13"/>
    <w:rsid w:val="001D4D2A"/>
    <w:rsid w:val="001D515B"/>
    <w:rsid w:val="001D5D05"/>
    <w:rsid w:val="001D621D"/>
    <w:rsid w:val="001D63E7"/>
    <w:rsid w:val="001D6495"/>
    <w:rsid w:val="001D6B48"/>
    <w:rsid w:val="001D7514"/>
    <w:rsid w:val="001E00C8"/>
    <w:rsid w:val="001E10C0"/>
    <w:rsid w:val="001E164F"/>
    <w:rsid w:val="001E1BED"/>
    <w:rsid w:val="001E2357"/>
    <w:rsid w:val="001E2933"/>
    <w:rsid w:val="001E3BEF"/>
    <w:rsid w:val="001E4753"/>
    <w:rsid w:val="001E4B1B"/>
    <w:rsid w:val="001E589C"/>
    <w:rsid w:val="001E5BC2"/>
    <w:rsid w:val="001E5CC3"/>
    <w:rsid w:val="001E5D20"/>
    <w:rsid w:val="001E638E"/>
    <w:rsid w:val="001E7569"/>
    <w:rsid w:val="001E79FC"/>
    <w:rsid w:val="001F0476"/>
    <w:rsid w:val="001F0898"/>
    <w:rsid w:val="001F0FD1"/>
    <w:rsid w:val="001F2025"/>
    <w:rsid w:val="001F2F96"/>
    <w:rsid w:val="001F3E60"/>
    <w:rsid w:val="001F3F0E"/>
    <w:rsid w:val="001F4525"/>
    <w:rsid w:val="001F4D43"/>
    <w:rsid w:val="001F55BC"/>
    <w:rsid w:val="001F759C"/>
    <w:rsid w:val="001F7E7D"/>
    <w:rsid w:val="00200947"/>
    <w:rsid w:val="00200F10"/>
    <w:rsid w:val="00201600"/>
    <w:rsid w:val="002020F6"/>
    <w:rsid w:val="00202A3E"/>
    <w:rsid w:val="00203470"/>
    <w:rsid w:val="00203487"/>
    <w:rsid w:val="0020529F"/>
    <w:rsid w:val="0020534F"/>
    <w:rsid w:val="00205600"/>
    <w:rsid w:val="00205C6D"/>
    <w:rsid w:val="00205D62"/>
    <w:rsid w:val="0020611C"/>
    <w:rsid w:val="00206978"/>
    <w:rsid w:val="00206ECE"/>
    <w:rsid w:val="0020726F"/>
    <w:rsid w:val="002076EB"/>
    <w:rsid w:val="00207FCA"/>
    <w:rsid w:val="002104FD"/>
    <w:rsid w:val="00210A84"/>
    <w:rsid w:val="002121A2"/>
    <w:rsid w:val="00212A4F"/>
    <w:rsid w:val="0021329A"/>
    <w:rsid w:val="002135E9"/>
    <w:rsid w:val="0021410B"/>
    <w:rsid w:val="00214BE5"/>
    <w:rsid w:val="00214F41"/>
    <w:rsid w:val="00215B1C"/>
    <w:rsid w:val="002160D3"/>
    <w:rsid w:val="00216CF0"/>
    <w:rsid w:val="00217E79"/>
    <w:rsid w:val="00217EB2"/>
    <w:rsid w:val="002200E6"/>
    <w:rsid w:val="002200F4"/>
    <w:rsid w:val="00220619"/>
    <w:rsid w:val="00220E24"/>
    <w:rsid w:val="0022116F"/>
    <w:rsid w:val="00221E19"/>
    <w:rsid w:val="00222735"/>
    <w:rsid w:val="00222F67"/>
    <w:rsid w:val="00223180"/>
    <w:rsid w:val="00223522"/>
    <w:rsid w:val="00223E77"/>
    <w:rsid w:val="002244B4"/>
    <w:rsid w:val="0022471F"/>
    <w:rsid w:val="00225378"/>
    <w:rsid w:val="002255B4"/>
    <w:rsid w:val="00226271"/>
    <w:rsid w:val="002264EB"/>
    <w:rsid w:val="002266DB"/>
    <w:rsid w:val="00226CED"/>
    <w:rsid w:val="00226EA1"/>
    <w:rsid w:val="00230D84"/>
    <w:rsid w:val="00231156"/>
    <w:rsid w:val="00231850"/>
    <w:rsid w:val="00231A28"/>
    <w:rsid w:val="002321A3"/>
    <w:rsid w:val="00233DA1"/>
    <w:rsid w:val="00235E34"/>
    <w:rsid w:val="00235EBF"/>
    <w:rsid w:val="002360CB"/>
    <w:rsid w:val="00236248"/>
    <w:rsid w:val="00236791"/>
    <w:rsid w:val="00236EC9"/>
    <w:rsid w:val="0024009C"/>
    <w:rsid w:val="00240FDB"/>
    <w:rsid w:val="00241635"/>
    <w:rsid w:val="002427D4"/>
    <w:rsid w:val="002441ED"/>
    <w:rsid w:val="002442B1"/>
    <w:rsid w:val="002467DF"/>
    <w:rsid w:val="002474C3"/>
    <w:rsid w:val="002501AC"/>
    <w:rsid w:val="00250B7E"/>
    <w:rsid w:val="0025100F"/>
    <w:rsid w:val="00251693"/>
    <w:rsid w:val="0025199C"/>
    <w:rsid w:val="00252A90"/>
    <w:rsid w:val="00253418"/>
    <w:rsid w:val="00254A56"/>
    <w:rsid w:val="00255F55"/>
    <w:rsid w:val="002567AE"/>
    <w:rsid w:val="00257A79"/>
    <w:rsid w:val="00260E32"/>
    <w:rsid w:val="00261363"/>
    <w:rsid w:val="0026191D"/>
    <w:rsid w:val="00261A7C"/>
    <w:rsid w:val="00261CA5"/>
    <w:rsid w:val="00262281"/>
    <w:rsid w:val="002634B9"/>
    <w:rsid w:val="0026360D"/>
    <w:rsid w:val="00264086"/>
    <w:rsid w:val="002667C7"/>
    <w:rsid w:val="00270071"/>
    <w:rsid w:val="002702D6"/>
    <w:rsid w:val="00270877"/>
    <w:rsid w:val="002728C6"/>
    <w:rsid w:val="002740EB"/>
    <w:rsid w:val="002779A6"/>
    <w:rsid w:val="00277A91"/>
    <w:rsid w:val="00281874"/>
    <w:rsid w:val="00281F26"/>
    <w:rsid w:val="002824FD"/>
    <w:rsid w:val="002826B8"/>
    <w:rsid w:val="0028338E"/>
    <w:rsid w:val="00283423"/>
    <w:rsid w:val="002837A3"/>
    <w:rsid w:val="00283C65"/>
    <w:rsid w:val="00283DD4"/>
    <w:rsid w:val="00283F96"/>
    <w:rsid w:val="002840F0"/>
    <w:rsid w:val="002859A0"/>
    <w:rsid w:val="002866B8"/>
    <w:rsid w:val="00286C1A"/>
    <w:rsid w:val="0029003E"/>
    <w:rsid w:val="0029059B"/>
    <w:rsid w:val="002914DC"/>
    <w:rsid w:val="00291754"/>
    <w:rsid w:val="00291C7A"/>
    <w:rsid w:val="0029237E"/>
    <w:rsid w:val="002933DE"/>
    <w:rsid w:val="002942D2"/>
    <w:rsid w:val="00294542"/>
    <w:rsid w:val="00295D3F"/>
    <w:rsid w:val="002961C2"/>
    <w:rsid w:val="002A03EF"/>
    <w:rsid w:val="002A0532"/>
    <w:rsid w:val="002A1195"/>
    <w:rsid w:val="002A1359"/>
    <w:rsid w:val="002A2C25"/>
    <w:rsid w:val="002A3EE5"/>
    <w:rsid w:val="002A43AF"/>
    <w:rsid w:val="002A62A7"/>
    <w:rsid w:val="002A68CC"/>
    <w:rsid w:val="002B06A6"/>
    <w:rsid w:val="002B0C69"/>
    <w:rsid w:val="002B0D30"/>
    <w:rsid w:val="002B0DF2"/>
    <w:rsid w:val="002B20B7"/>
    <w:rsid w:val="002B2C37"/>
    <w:rsid w:val="002B3490"/>
    <w:rsid w:val="002B41FC"/>
    <w:rsid w:val="002B4226"/>
    <w:rsid w:val="002B5048"/>
    <w:rsid w:val="002B6C55"/>
    <w:rsid w:val="002C026C"/>
    <w:rsid w:val="002C0E56"/>
    <w:rsid w:val="002C0FF0"/>
    <w:rsid w:val="002C105E"/>
    <w:rsid w:val="002C2763"/>
    <w:rsid w:val="002C28CF"/>
    <w:rsid w:val="002C53C2"/>
    <w:rsid w:val="002C558C"/>
    <w:rsid w:val="002C7426"/>
    <w:rsid w:val="002C7C34"/>
    <w:rsid w:val="002D09FB"/>
    <w:rsid w:val="002D2426"/>
    <w:rsid w:val="002D36F4"/>
    <w:rsid w:val="002D4CB1"/>
    <w:rsid w:val="002D6342"/>
    <w:rsid w:val="002D7F5D"/>
    <w:rsid w:val="002E175C"/>
    <w:rsid w:val="002E1D1F"/>
    <w:rsid w:val="002E264B"/>
    <w:rsid w:val="002E4E7D"/>
    <w:rsid w:val="002E51F0"/>
    <w:rsid w:val="002E5228"/>
    <w:rsid w:val="002E5B9A"/>
    <w:rsid w:val="002E65AA"/>
    <w:rsid w:val="002E70CF"/>
    <w:rsid w:val="002F0578"/>
    <w:rsid w:val="002F082A"/>
    <w:rsid w:val="002F1503"/>
    <w:rsid w:val="002F29A5"/>
    <w:rsid w:val="002F2D18"/>
    <w:rsid w:val="002F2F46"/>
    <w:rsid w:val="002F360B"/>
    <w:rsid w:val="002F39B3"/>
    <w:rsid w:val="002F4B3F"/>
    <w:rsid w:val="002F4E3B"/>
    <w:rsid w:val="002F568F"/>
    <w:rsid w:val="002F5972"/>
    <w:rsid w:val="002F5DB9"/>
    <w:rsid w:val="002F626B"/>
    <w:rsid w:val="002F7929"/>
    <w:rsid w:val="003002F5"/>
    <w:rsid w:val="00300DB6"/>
    <w:rsid w:val="00300E49"/>
    <w:rsid w:val="00300EB5"/>
    <w:rsid w:val="00302A6A"/>
    <w:rsid w:val="00302C34"/>
    <w:rsid w:val="00302CFF"/>
    <w:rsid w:val="00304DE1"/>
    <w:rsid w:val="0030507A"/>
    <w:rsid w:val="0030563C"/>
    <w:rsid w:val="003058D6"/>
    <w:rsid w:val="00306568"/>
    <w:rsid w:val="00306996"/>
    <w:rsid w:val="00306C3A"/>
    <w:rsid w:val="003073E5"/>
    <w:rsid w:val="00307EC8"/>
    <w:rsid w:val="00310531"/>
    <w:rsid w:val="003106A4"/>
    <w:rsid w:val="003115F4"/>
    <w:rsid w:val="00311D69"/>
    <w:rsid w:val="003124A7"/>
    <w:rsid w:val="00312D40"/>
    <w:rsid w:val="0031314E"/>
    <w:rsid w:val="0031348C"/>
    <w:rsid w:val="00313490"/>
    <w:rsid w:val="003141C2"/>
    <w:rsid w:val="003149C9"/>
    <w:rsid w:val="00315943"/>
    <w:rsid w:val="00315B98"/>
    <w:rsid w:val="003161B3"/>
    <w:rsid w:val="003161D1"/>
    <w:rsid w:val="00320D8D"/>
    <w:rsid w:val="00320EEF"/>
    <w:rsid w:val="00321DAC"/>
    <w:rsid w:val="0032203A"/>
    <w:rsid w:val="003240C9"/>
    <w:rsid w:val="00324390"/>
    <w:rsid w:val="00324BC6"/>
    <w:rsid w:val="003259FA"/>
    <w:rsid w:val="00326046"/>
    <w:rsid w:val="0032604E"/>
    <w:rsid w:val="0032667F"/>
    <w:rsid w:val="0032700F"/>
    <w:rsid w:val="003271F5"/>
    <w:rsid w:val="00327267"/>
    <w:rsid w:val="00327ADE"/>
    <w:rsid w:val="003308A9"/>
    <w:rsid w:val="00331B32"/>
    <w:rsid w:val="00332117"/>
    <w:rsid w:val="00332BD7"/>
    <w:rsid w:val="00333242"/>
    <w:rsid w:val="00333948"/>
    <w:rsid w:val="00333ADD"/>
    <w:rsid w:val="00333F15"/>
    <w:rsid w:val="003341A3"/>
    <w:rsid w:val="00335C42"/>
    <w:rsid w:val="00336AA0"/>
    <w:rsid w:val="0034014F"/>
    <w:rsid w:val="003405BB"/>
    <w:rsid w:val="003417C6"/>
    <w:rsid w:val="00341836"/>
    <w:rsid w:val="00341C4C"/>
    <w:rsid w:val="0034232F"/>
    <w:rsid w:val="00342836"/>
    <w:rsid w:val="00342F4F"/>
    <w:rsid w:val="003438AB"/>
    <w:rsid w:val="00343D5F"/>
    <w:rsid w:val="003458DF"/>
    <w:rsid w:val="003460FA"/>
    <w:rsid w:val="0034761C"/>
    <w:rsid w:val="00347C19"/>
    <w:rsid w:val="003504EC"/>
    <w:rsid w:val="00350555"/>
    <w:rsid w:val="003522B2"/>
    <w:rsid w:val="003523A9"/>
    <w:rsid w:val="00352406"/>
    <w:rsid w:val="003524B4"/>
    <w:rsid w:val="003526F1"/>
    <w:rsid w:val="00353204"/>
    <w:rsid w:val="003538FB"/>
    <w:rsid w:val="00353DE9"/>
    <w:rsid w:val="00354B66"/>
    <w:rsid w:val="00355A4D"/>
    <w:rsid w:val="00356143"/>
    <w:rsid w:val="00356717"/>
    <w:rsid w:val="00356862"/>
    <w:rsid w:val="0035697F"/>
    <w:rsid w:val="00356A81"/>
    <w:rsid w:val="0035754D"/>
    <w:rsid w:val="00357ACF"/>
    <w:rsid w:val="00360539"/>
    <w:rsid w:val="00360D50"/>
    <w:rsid w:val="0036106F"/>
    <w:rsid w:val="00361CDD"/>
    <w:rsid w:val="00361D93"/>
    <w:rsid w:val="00362760"/>
    <w:rsid w:val="003633D0"/>
    <w:rsid w:val="003645BA"/>
    <w:rsid w:val="003651EB"/>
    <w:rsid w:val="00365E5E"/>
    <w:rsid w:val="003665DB"/>
    <w:rsid w:val="003669F1"/>
    <w:rsid w:val="0037079A"/>
    <w:rsid w:val="00370892"/>
    <w:rsid w:val="003708F4"/>
    <w:rsid w:val="00370D1E"/>
    <w:rsid w:val="00370DB4"/>
    <w:rsid w:val="00370EF0"/>
    <w:rsid w:val="0037156C"/>
    <w:rsid w:val="00371903"/>
    <w:rsid w:val="00371AB4"/>
    <w:rsid w:val="00371AB7"/>
    <w:rsid w:val="00372E3B"/>
    <w:rsid w:val="00373137"/>
    <w:rsid w:val="0037368B"/>
    <w:rsid w:val="00375537"/>
    <w:rsid w:val="00375B5E"/>
    <w:rsid w:val="0037675E"/>
    <w:rsid w:val="00377138"/>
    <w:rsid w:val="003772D6"/>
    <w:rsid w:val="0038001C"/>
    <w:rsid w:val="00381364"/>
    <w:rsid w:val="003826AC"/>
    <w:rsid w:val="00382D73"/>
    <w:rsid w:val="00383472"/>
    <w:rsid w:val="00383D09"/>
    <w:rsid w:val="00384BC2"/>
    <w:rsid w:val="0038557A"/>
    <w:rsid w:val="003857E5"/>
    <w:rsid w:val="003858AD"/>
    <w:rsid w:val="00385BFD"/>
    <w:rsid w:val="00385F6B"/>
    <w:rsid w:val="00385FDC"/>
    <w:rsid w:val="00390374"/>
    <w:rsid w:val="00391D48"/>
    <w:rsid w:val="00391F52"/>
    <w:rsid w:val="00392FF7"/>
    <w:rsid w:val="00393C8D"/>
    <w:rsid w:val="00394888"/>
    <w:rsid w:val="00394B61"/>
    <w:rsid w:val="00395E0C"/>
    <w:rsid w:val="00396399"/>
    <w:rsid w:val="00396995"/>
    <w:rsid w:val="003976E2"/>
    <w:rsid w:val="003A3445"/>
    <w:rsid w:val="003A3FED"/>
    <w:rsid w:val="003A44A9"/>
    <w:rsid w:val="003A4BA8"/>
    <w:rsid w:val="003A4C58"/>
    <w:rsid w:val="003A4EBF"/>
    <w:rsid w:val="003A5133"/>
    <w:rsid w:val="003A5D95"/>
    <w:rsid w:val="003A66EE"/>
    <w:rsid w:val="003A6735"/>
    <w:rsid w:val="003A776D"/>
    <w:rsid w:val="003A7E23"/>
    <w:rsid w:val="003B174D"/>
    <w:rsid w:val="003B1D53"/>
    <w:rsid w:val="003B3920"/>
    <w:rsid w:val="003B4851"/>
    <w:rsid w:val="003B50A9"/>
    <w:rsid w:val="003B50BB"/>
    <w:rsid w:val="003B515B"/>
    <w:rsid w:val="003B5A42"/>
    <w:rsid w:val="003B5F9C"/>
    <w:rsid w:val="003B7604"/>
    <w:rsid w:val="003B7C22"/>
    <w:rsid w:val="003B7CBF"/>
    <w:rsid w:val="003C176A"/>
    <w:rsid w:val="003C1B7A"/>
    <w:rsid w:val="003C1BB7"/>
    <w:rsid w:val="003C23CF"/>
    <w:rsid w:val="003C2404"/>
    <w:rsid w:val="003C601F"/>
    <w:rsid w:val="003C6ED7"/>
    <w:rsid w:val="003D085E"/>
    <w:rsid w:val="003D0901"/>
    <w:rsid w:val="003D0D62"/>
    <w:rsid w:val="003D1250"/>
    <w:rsid w:val="003D46AD"/>
    <w:rsid w:val="003D475A"/>
    <w:rsid w:val="003D47B8"/>
    <w:rsid w:val="003D51D5"/>
    <w:rsid w:val="003D5A02"/>
    <w:rsid w:val="003D65A9"/>
    <w:rsid w:val="003D7CEC"/>
    <w:rsid w:val="003E1041"/>
    <w:rsid w:val="003E1A66"/>
    <w:rsid w:val="003E1D64"/>
    <w:rsid w:val="003E2D9E"/>
    <w:rsid w:val="003E3275"/>
    <w:rsid w:val="003E361B"/>
    <w:rsid w:val="003E4190"/>
    <w:rsid w:val="003E46EC"/>
    <w:rsid w:val="003E4972"/>
    <w:rsid w:val="003E49BD"/>
    <w:rsid w:val="003E52F3"/>
    <w:rsid w:val="003E583A"/>
    <w:rsid w:val="003E605F"/>
    <w:rsid w:val="003E632D"/>
    <w:rsid w:val="003E736B"/>
    <w:rsid w:val="003E73B4"/>
    <w:rsid w:val="003E78F7"/>
    <w:rsid w:val="003E7FD8"/>
    <w:rsid w:val="003F00D9"/>
    <w:rsid w:val="003F0FA0"/>
    <w:rsid w:val="003F20A4"/>
    <w:rsid w:val="003F4675"/>
    <w:rsid w:val="003F5368"/>
    <w:rsid w:val="003F644A"/>
    <w:rsid w:val="003F6C89"/>
    <w:rsid w:val="003F7973"/>
    <w:rsid w:val="003F7EA8"/>
    <w:rsid w:val="00401730"/>
    <w:rsid w:val="00401C2C"/>
    <w:rsid w:val="00401F39"/>
    <w:rsid w:val="00402846"/>
    <w:rsid w:val="004032CD"/>
    <w:rsid w:val="004040A1"/>
    <w:rsid w:val="004043E8"/>
    <w:rsid w:val="00404628"/>
    <w:rsid w:val="00404684"/>
    <w:rsid w:val="00404735"/>
    <w:rsid w:val="00404C0C"/>
    <w:rsid w:val="0040637D"/>
    <w:rsid w:val="004070DF"/>
    <w:rsid w:val="0040749D"/>
    <w:rsid w:val="00407591"/>
    <w:rsid w:val="00410597"/>
    <w:rsid w:val="00410948"/>
    <w:rsid w:val="00410B0B"/>
    <w:rsid w:val="00410F1F"/>
    <w:rsid w:val="00411C4F"/>
    <w:rsid w:val="004124B5"/>
    <w:rsid w:val="004124FB"/>
    <w:rsid w:val="00413146"/>
    <w:rsid w:val="00415FBE"/>
    <w:rsid w:val="00416278"/>
    <w:rsid w:val="00420CF0"/>
    <w:rsid w:val="00421111"/>
    <w:rsid w:val="004216C0"/>
    <w:rsid w:val="00422A6A"/>
    <w:rsid w:val="00422F22"/>
    <w:rsid w:val="00423B29"/>
    <w:rsid w:val="00423D6E"/>
    <w:rsid w:val="00424A15"/>
    <w:rsid w:val="00425CCD"/>
    <w:rsid w:val="00426475"/>
    <w:rsid w:val="00426D3C"/>
    <w:rsid w:val="00426E1A"/>
    <w:rsid w:val="00427211"/>
    <w:rsid w:val="0042727B"/>
    <w:rsid w:val="00427A0B"/>
    <w:rsid w:val="00430D95"/>
    <w:rsid w:val="0043192C"/>
    <w:rsid w:val="00431ED2"/>
    <w:rsid w:val="004334E1"/>
    <w:rsid w:val="0043359B"/>
    <w:rsid w:val="00433659"/>
    <w:rsid w:val="004340B8"/>
    <w:rsid w:val="00434CE8"/>
    <w:rsid w:val="004351D5"/>
    <w:rsid w:val="00435280"/>
    <w:rsid w:val="00435FA5"/>
    <w:rsid w:val="00436A71"/>
    <w:rsid w:val="00436A89"/>
    <w:rsid w:val="00437336"/>
    <w:rsid w:val="0043795A"/>
    <w:rsid w:val="004379D7"/>
    <w:rsid w:val="0044042C"/>
    <w:rsid w:val="00440CCE"/>
    <w:rsid w:val="004414F1"/>
    <w:rsid w:val="00441C8F"/>
    <w:rsid w:val="00441F30"/>
    <w:rsid w:val="00442DE4"/>
    <w:rsid w:val="004433B4"/>
    <w:rsid w:val="00443405"/>
    <w:rsid w:val="004450D9"/>
    <w:rsid w:val="00445B4D"/>
    <w:rsid w:val="00445BAC"/>
    <w:rsid w:val="00445C94"/>
    <w:rsid w:val="0044612B"/>
    <w:rsid w:val="0044626D"/>
    <w:rsid w:val="00446F80"/>
    <w:rsid w:val="00447C99"/>
    <w:rsid w:val="00447D6E"/>
    <w:rsid w:val="00450A23"/>
    <w:rsid w:val="00451DCC"/>
    <w:rsid w:val="00451F7C"/>
    <w:rsid w:val="0045266D"/>
    <w:rsid w:val="0045322E"/>
    <w:rsid w:val="004536E9"/>
    <w:rsid w:val="00453AAE"/>
    <w:rsid w:val="00454EE8"/>
    <w:rsid w:val="004557B9"/>
    <w:rsid w:val="00455DA7"/>
    <w:rsid w:val="004563C5"/>
    <w:rsid w:val="0046022D"/>
    <w:rsid w:val="00460B0D"/>
    <w:rsid w:val="004611FE"/>
    <w:rsid w:val="004614ED"/>
    <w:rsid w:val="0046288D"/>
    <w:rsid w:val="00462C03"/>
    <w:rsid w:val="00464777"/>
    <w:rsid w:val="00464AA8"/>
    <w:rsid w:val="00464EF5"/>
    <w:rsid w:val="00464FEE"/>
    <w:rsid w:val="004665BD"/>
    <w:rsid w:val="004673AC"/>
    <w:rsid w:val="0046765D"/>
    <w:rsid w:val="00467E8E"/>
    <w:rsid w:val="004717C0"/>
    <w:rsid w:val="00471A65"/>
    <w:rsid w:val="004724C1"/>
    <w:rsid w:val="00472F21"/>
    <w:rsid w:val="0047318A"/>
    <w:rsid w:val="00473DB6"/>
    <w:rsid w:val="00474A30"/>
    <w:rsid w:val="00474A4E"/>
    <w:rsid w:val="004750DF"/>
    <w:rsid w:val="00475411"/>
    <w:rsid w:val="00475830"/>
    <w:rsid w:val="00476E6A"/>
    <w:rsid w:val="004774C0"/>
    <w:rsid w:val="00477A28"/>
    <w:rsid w:val="00477D6B"/>
    <w:rsid w:val="00477F27"/>
    <w:rsid w:val="00480451"/>
    <w:rsid w:val="004820EC"/>
    <w:rsid w:val="004825D7"/>
    <w:rsid w:val="004826E7"/>
    <w:rsid w:val="00482C9E"/>
    <w:rsid w:val="00482E72"/>
    <w:rsid w:val="0048305F"/>
    <w:rsid w:val="00483143"/>
    <w:rsid w:val="0048340E"/>
    <w:rsid w:val="00483A7E"/>
    <w:rsid w:val="00484091"/>
    <w:rsid w:val="00484207"/>
    <w:rsid w:val="00485E0B"/>
    <w:rsid w:val="004869DA"/>
    <w:rsid w:val="00486B40"/>
    <w:rsid w:val="00487170"/>
    <w:rsid w:val="004872C1"/>
    <w:rsid w:val="004876D7"/>
    <w:rsid w:val="00490731"/>
    <w:rsid w:val="00491325"/>
    <w:rsid w:val="00491E8B"/>
    <w:rsid w:val="00492555"/>
    <w:rsid w:val="004934F9"/>
    <w:rsid w:val="0049368F"/>
    <w:rsid w:val="00495086"/>
    <w:rsid w:val="00495C07"/>
    <w:rsid w:val="00495E67"/>
    <w:rsid w:val="00496DD9"/>
    <w:rsid w:val="004977F1"/>
    <w:rsid w:val="004A19AA"/>
    <w:rsid w:val="004A25ED"/>
    <w:rsid w:val="004A26D9"/>
    <w:rsid w:val="004A38BE"/>
    <w:rsid w:val="004A45B5"/>
    <w:rsid w:val="004A4843"/>
    <w:rsid w:val="004A5437"/>
    <w:rsid w:val="004A5587"/>
    <w:rsid w:val="004A5FCF"/>
    <w:rsid w:val="004A6D50"/>
    <w:rsid w:val="004B036F"/>
    <w:rsid w:val="004B0C2A"/>
    <w:rsid w:val="004B0D9C"/>
    <w:rsid w:val="004B0F1B"/>
    <w:rsid w:val="004B130A"/>
    <w:rsid w:val="004B13AF"/>
    <w:rsid w:val="004B1660"/>
    <w:rsid w:val="004B1C36"/>
    <w:rsid w:val="004B24C9"/>
    <w:rsid w:val="004B3993"/>
    <w:rsid w:val="004B4F8B"/>
    <w:rsid w:val="004B6953"/>
    <w:rsid w:val="004B71E7"/>
    <w:rsid w:val="004C06C0"/>
    <w:rsid w:val="004C07ED"/>
    <w:rsid w:val="004C07F6"/>
    <w:rsid w:val="004C268A"/>
    <w:rsid w:val="004C2BF6"/>
    <w:rsid w:val="004C3454"/>
    <w:rsid w:val="004C41BB"/>
    <w:rsid w:val="004C56E7"/>
    <w:rsid w:val="004C5F6D"/>
    <w:rsid w:val="004C69E2"/>
    <w:rsid w:val="004C6A54"/>
    <w:rsid w:val="004C710B"/>
    <w:rsid w:val="004D0BF7"/>
    <w:rsid w:val="004D0C89"/>
    <w:rsid w:val="004D0F7D"/>
    <w:rsid w:val="004D1EA2"/>
    <w:rsid w:val="004D21F9"/>
    <w:rsid w:val="004D2CB3"/>
    <w:rsid w:val="004D2D20"/>
    <w:rsid w:val="004D3A14"/>
    <w:rsid w:val="004D5188"/>
    <w:rsid w:val="004D655B"/>
    <w:rsid w:val="004D780C"/>
    <w:rsid w:val="004E0331"/>
    <w:rsid w:val="004E12AF"/>
    <w:rsid w:val="004E17BD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C03"/>
    <w:rsid w:val="004E77F8"/>
    <w:rsid w:val="004E7AC1"/>
    <w:rsid w:val="004E7DF7"/>
    <w:rsid w:val="004F260F"/>
    <w:rsid w:val="004F33B3"/>
    <w:rsid w:val="004F5ED1"/>
    <w:rsid w:val="004F6A44"/>
    <w:rsid w:val="004F6AE0"/>
    <w:rsid w:val="004F6AF4"/>
    <w:rsid w:val="004F7B67"/>
    <w:rsid w:val="004F7E31"/>
    <w:rsid w:val="00500306"/>
    <w:rsid w:val="005005A5"/>
    <w:rsid w:val="0050126E"/>
    <w:rsid w:val="00501589"/>
    <w:rsid w:val="005015C9"/>
    <w:rsid w:val="0050307E"/>
    <w:rsid w:val="00503956"/>
    <w:rsid w:val="00503E13"/>
    <w:rsid w:val="00503F11"/>
    <w:rsid w:val="00505350"/>
    <w:rsid w:val="00505B33"/>
    <w:rsid w:val="00506065"/>
    <w:rsid w:val="0050611A"/>
    <w:rsid w:val="0050759A"/>
    <w:rsid w:val="00507700"/>
    <w:rsid w:val="00510124"/>
    <w:rsid w:val="00510D59"/>
    <w:rsid w:val="005117A9"/>
    <w:rsid w:val="00512E31"/>
    <w:rsid w:val="00513354"/>
    <w:rsid w:val="00513430"/>
    <w:rsid w:val="00513446"/>
    <w:rsid w:val="00515520"/>
    <w:rsid w:val="00516188"/>
    <w:rsid w:val="00516649"/>
    <w:rsid w:val="0051781B"/>
    <w:rsid w:val="0052044D"/>
    <w:rsid w:val="00520ECD"/>
    <w:rsid w:val="005224F0"/>
    <w:rsid w:val="0052251A"/>
    <w:rsid w:val="00522745"/>
    <w:rsid w:val="005227A6"/>
    <w:rsid w:val="00522AA0"/>
    <w:rsid w:val="00523282"/>
    <w:rsid w:val="005233CA"/>
    <w:rsid w:val="00523949"/>
    <w:rsid w:val="00523C78"/>
    <w:rsid w:val="00523DE2"/>
    <w:rsid w:val="00524C7C"/>
    <w:rsid w:val="0052502B"/>
    <w:rsid w:val="00526D5F"/>
    <w:rsid w:val="005272BB"/>
    <w:rsid w:val="00527719"/>
    <w:rsid w:val="00530322"/>
    <w:rsid w:val="005317CF"/>
    <w:rsid w:val="00532625"/>
    <w:rsid w:val="005328B3"/>
    <w:rsid w:val="00532BA7"/>
    <w:rsid w:val="00533349"/>
    <w:rsid w:val="00533F21"/>
    <w:rsid w:val="00534691"/>
    <w:rsid w:val="005346A8"/>
    <w:rsid w:val="00535516"/>
    <w:rsid w:val="00535B1F"/>
    <w:rsid w:val="00535FFA"/>
    <w:rsid w:val="005371A7"/>
    <w:rsid w:val="00537E2E"/>
    <w:rsid w:val="005402C2"/>
    <w:rsid w:val="005403C2"/>
    <w:rsid w:val="00540896"/>
    <w:rsid w:val="00541170"/>
    <w:rsid w:val="005416F8"/>
    <w:rsid w:val="005419C5"/>
    <w:rsid w:val="005422AF"/>
    <w:rsid w:val="00542AF3"/>
    <w:rsid w:val="00542F7B"/>
    <w:rsid w:val="00543009"/>
    <w:rsid w:val="00543168"/>
    <w:rsid w:val="0054443D"/>
    <w:rsid w:val="00544633"/>
    <w:rsid w:val="00544C0A"/>
    <w:rsid w:val="0054559C"/>
    <w:rsid w:val="005471A3"/>
    <w:rsid w:val="005501C0"/>
    <w:rsid w:val="00550253"/>
    <w:rsid w:val="005519BD"/>
    <w:rsid w:val="00551C72"/>
    <w:rsid w:val="00551CB4"/>
    <w:rsid w:val="00552865"/>
    <w:rsid w:val="005555FF"/>
    <w:rsid w:val="00555978"/>
    <w:rsid w:val="00556874"/>
    <w:rsid w:val="0055777C"/>
    <w:rsid w:val="00557AF3"/>
    <w:rsid w:val="005601F6"/>
    <w:rsid w:val="0056022C"/>
    <w:rsid w:val="00562051"/>
    <w:rsid w:val="00562E8B"/>
    <w:rsid w:val="00563459"/>
    <w:rsid w:val="00563765"/>
    <w:rsid w:val="00563E0E"/>
    <w:rsid w:val="005658D4"/>
    <w:rsid w:val="00565B93"/>
    <w:rsid w:val="0056662E"/>
    <w:rsid w:val="00566E2E"/>
    <w:rsid w:val="005674EE"/>
    <w:rsid w:val="005709B8"/>
    <w:rsid w:val="00572338"/>
    <w:rsid w:val="005729C9"/>
    <w:rsid w:val="00573FA6"/>
    <w:rsid w:val="005762FD"/>
    <w:rsid w:val="00576D74"/>
    <w:rsid w:val="00577FE6"/>
    <w:rsid w:val="00580459"/>
    <w:rsid w:val="005807EC"/>
    <w:rsid w:val="00580D5B"/>
    <w:rsid w:val="00580FC6"/>
    <w:rsid w:val="00581812"/>
    <w:rsid w:val="00581E40"/>
    <w:rsid w:val="00582294"/>
    <w:rsid w:val="005841B6"/>
    <w:rsid w:val="0058449F"/>
    <w:rsid w:val="00584A14"/>
    <w:rsid w:val="00584A29"/>
    <w:rsid w:val="00584CA4"/>
    <w:rsid w:val="005856A2"/>
    <w:rsid w:val="0058588C"/>
    <w:rsid w:val="00585B7D"/>
    <w:rsid w:val="00586573"/>
    <w:rsid w:val="00586A68"/>
    <w:rsid w:val="00587304"/>
    <w:rsid w:val="005876B9"/>
    <w:rsid w:val="00590078"/>
    <w:rsid w:val="005904B5"/>
    <w:rsid w:val="00590C52"/>
    <w:rsid w:val="00590DD3"/>
    <w:rsid w:val="00591EBB"/>
    <w:rsid w:val="0059228E"/>
    <w:rsid w:val="00592CE8"/>
    <w:rsid w:val="00592D25"/>
    <w:rsid w:val="00592EBF"/>
    <w:rsid w:val="005953D8"/>
    <w:rsid w:val="00595D9D"/>
    <w:rsid w:val="0059668F"/>
    <w:rsid w:val="005972C4"/>
    <w:rsid w:val="00597512"/>
    <w:rsid w:val="005978D0"/>
    <w:rsid w:val="00597B8F"/>
    <w:rsid w:val="00597DF5"/>
    <w:rsid w:val="00597F4D"/>
    <w:rsid w:val="005A01C8"/>
    <w:rsid w:val="005A07F3"/>
    <w:rsid w:val="005A08F7"/>
    <w:rsid w:val="005A0AD4"/>
    <w:rsid w:val="005A0D33"/>
    <w:rsid w:val="005A1F07"/>
    <w:rsid w:val="005A21FB"/>
    <w:rsid w:val="005A3B75"/>
    <w:rsid w:val="005A5597"/>
    <w:rsid w:val="005A5B26"/>
    <w:rsid w:val="005A5BD9"/>
    <w:rsid w:val="005A65B5"/>
    <w:rsid w:val="005A65D8"/>
    <w:rsid w:val="005A6ED0"/>
    <w:rsid w:val="005A77F9"/>
    <w:rsid w:val="005B05A7"/>
    <w:rsid w:val="005B0B37"/>
    <w:rsid w:val="005B18F9"/>
    <w:rsid w:val="005B2426"/>
    <w:rsid w:val="005B246C"/>
    <w:rsid w:val="005B275D"/>
    <w:rsid w:val="005B2CEB"/>
    <w:rsid w:val="005B3135"/>
    <w:rsid w:val="005B3337"/>
    <w:rsid w:val="005B3C05"/>
    <w:rsid w:val="005B5693"/>
    <w:rsid w:val="005B63B0"/>
    <w:rsid w:val="005B6D73"/>
    <w:rsid w:val="005B7D4E"/>
    <w:rsid w:val="005B7E4E"/>
    <w:rsid w:val="005C0040"/>
    <w:rsid w:val="005C079B"/>
    <w:rsid w:val="005C0A5B"/>
    <w:rsid w:val="005C270C"/>
    <w:rsid w:val="005C39CC"/>
    <w:rsid w:val="005C4B64"/>
    <w:rsid w:val="005C6293"/>
    <w:rsid w:val="005C63FC"/>
    <w:rsid w:val="005C69F7"/>
    <w:rsid w:val="005C69FA"/>
    <w:rsid w:val="005C6B78"/>
    <w:rsid w:val="005C6FC7"/>
    <w:rsid w:val="005C7019"/>
    <w:rsid w:val="005C72FD"/>
    <w:rsid w:val="005C7FA4"/>
    <w:rsid w:val="005C7FB5"/>
    <w:rsid w:val="005D113F"/>
    <w:rsid w:val="005D1480"/>
    <w:rsid w:val="005D1A7D"/>
    <w:rsid w:val="005D2043"/>
    <w:rsid w:val="005D3FF2"/>
    <w:rsid w:val="005D56A0"/>
    <w:rsid w:val="005D59BA"/>
    <w:rsid w:val="005D6734"/>
    <w:rsid w:val="005D718E"/>
    <w:rsid w:val="005D7CAB"/>
    <w:rsid w:val="005E02CA"/>
    <w:rsid w:val="005E0498"/>
    <w:rsid w:val="005E078C"/>
    <w:rsid w:val="005E0E28"/>
    <w:rsid w:val="005E104F"/>
    <w:rsid w:val="005E1817"/>
    <w:rsid w:val="005E1A8A"/>
    <w:rsid w:val="005E2614"/>
    <w:rsid w:val="005E2686"/>
    <w:rsid w:val="005E28C3"/>
    <w:rsid w:val="005E2A28"/>
    <w:rsid w:val="005E3B7B"/>
    <w:rsid w:val="005E40ED"/>
    <w:rsid w:val="005E4333"/>
    <w:rsid w:val="005E45FF"/>
    <w:rsid w:val="005E48CB"/>
    <w:rsid w:val="005E52CB"/>
    <w:rsid w:val="005E61B8"/>
    <w:rsid w:val="005E63BB"/>
    <w:rsid w:val="005E6C20"/>
    <w:rsid w:val="005E75B9"/>
    <w:rsid w:val="005E788D"/>
    <w:rsid w:val="005F11AB"/>
    <w:rsid w:val="005F1B79"/>
    <w:rsid w:val="005F1E0B"/>
    <w:rsid w:val="005F234C"/>
    <w:rsid w:val="005F2F2A"/>
    <w:rsid w:val="005F320B"/>
    <w:rsid w:val="005F3306"/>
    <w:rsid w:val="005F3666"/>
    <w:rsid w:val="005F3CEE"/>
    <w:rsid w:val="005F4E0B"/>
    <w:rsid w:val="005F5233"/>
    <w:rsid w:val="005F5829"/>
    <w:rsid w:val="005F64A0"/>
    <w:rsid w:val="005F7F06"/>
    <w:rsid w:val="005F7F9B"/>
    <w:rsid w:val="00600A4D"/>
    <w:rsid w:val="0060201C"/>
    <w:rsid w:val="00602139"/>
    <w:rsid w:val="006032D0"/>
    <w:rsid w:val="006033E0"/>
    <w:rsid w:val="00603900"/>
    <w:rsid w:val="0060442B"/>
    <w:rsid w:val="00607284"/>
    <w:rsid w:val="00610BBC"/>
    <w:rsid w:val="00610E51"/>
    <w:rsid w:val="006116EB"/>
    <w:rsid w:val="0061282B"/>
    <w:rsid w:val="00612C4E"/>
    <w:rsid w:val="006133D5"/>
    <w:rsid w:val="006134B5"/>
    <w:rsid w:val="00614236"/>
    <w:rsid w:val="00614922"/>
    <w:rsid w:val="006175FF"/>
    <w:rsid w:val="00617992"/>
    <w:rsid w:val="006203BC"/>
    <w:rsid w:val="006203F5"/>
    <w:rsid w:val="00620838"/>
    <w:rsid w:val="00620AC9"/>
    <w:rsid w:val="00621BEF"/>
    <w:rsid w:val="0062236F"/>
    <w:rsid w:val="006233B0"/>
    <w:rsid w:val="006235D4"/>
    <w:rsid w:val="0062360E"/>
    <w:rsid w:val="00624858"/>
    <w:rsid w:val="006250CE"/>
    <w:rsid w:val="00625AAB"/>
    <w:rsid w:val="0062646B"/>
    <w:rsid w:val="00627011"/>
    <w:rsid w:val="00627769"/>
    <w:rsid w:val="00627804"/>
    <w:rsid w:val="0062789A"/>
    <w:rsid w:val="00627CB3"/>
    <w:rsid w:val="00627E13"/>
    <w:rsid w:val="006300F2"/>
    <w:rsid w:val="0063015D"/>
    <w:rsid w:val="00630AD1"/>
    <w:rsid w:val="00630B41"/>
    <w:rsid w:val="00632DBE"/>
    <w:rsid w:val="00633AD7"/>
    <w:rsid w:val="00633EF7"/>
    <w:rsid w:val="00634C8C"/>
    <w:rsid w:val="00635234"/>
    <w:rsid w:val="00635CAD"/>
    <w:rsid w:val="00637E6B"/>
    <w:rsid w:val="0064090C"/>
    <w:rsid w:val="006427FF"/>
    <w:rsid w:val="00642868"/>
    <w:rsid w:val="00643124"/>
    <w:rsid w:val="006434FC"/>
    <w:rsid w:val="006446AD"/>
    <w:rsid w:val="00644FF8"/>
    <w:rsid w:val="00646115"/>
    <w:rsid w:val="006461EA"/>
    <w:rsid w:val="006468B2"/>
    <w:rsid w:val="00647CE3"/>
    <w:rsid w:val="00651C05"/>
    <w:rsid w:val="00651DC4"/>
    <w:rsid w:val="00652DFD"/>
    <w:rsid w:val="00652E37"/>
    <w:rsid w:val="006534DE"/>
    <w:rsid w:val="00653F6E"/>
    <w:rsid w:val="006544E0"/>
    <w:rsid w:val="0065502B"/>
    <w:rsid w:val="006564BB"/>
    <w:rsid w:val="0065763B"/>
    <w:rsid w:val="0065766D"/>
    <w:rsid w:val="00657A3F"/>
    <w:rsid w:val="00657E89"/>
    <w:rsid w:val="00660568"/>
    <w:rsid w:val="0066134C"/>
    <w:rsid w:val="00661B8C"/>
    <w:rsid w:val="00663FC0"/>
    <w:rsid w:val="006641CC"/>
    <w:rsid w:val="00664865"/>
    <w:rsid w:val="00664AAC"/>
    <w:rsid w:val="00664BA1"/>
    <w:rsid w:val="00665BB0"/>
    <w:rsid w:val="00666782"/>
    <w:rsid w:val="00666AE9"/>
    <w:rsid w:val="006674B4"/>
    <w:rsid w:val="006675CD"/>
    <w:rsid w:val="00667F59"/>
    <w:rsid w:val="00670706"/>
    <w:rsid w:val="00670802"/>
    <w:rsid w:val="00670CDA"/>
    <w:rsid w:val="006718C4"/>
    <w:rsid w:val="00671D0D"/>
    <w:rsid w:val="0067229D"/>
    <w:rsid w:val="00672F2A"/>
    <w:rsid w:val="00673E0A"/>
    <w:rsid w:val="00674594"/>
    <w:rsid w:val="00674CFE"/>
    <w:rsid w:val="00675308"/>
    <w:rsid w:val="00675436"/>
    <w:rsid w:val="00675611"/>
    <w:rsid w:val="0067577F"/>
    <w:rsid w:val="006760DA"/>
    <w:rsid w:val="006767A2"/>
    <w:rsid w:val="006775C3"/>
    <w:rsid w:val="0068004D"/>
    <w:rsid w:val="006805CC"/>
    <w:rsid w:val="0068225C"/>
    <w:rsid w:val="0068239E"/>
    <w:rsid w:val="00682F4F"/>
    <w:rsid w:val="006830AC"/>
    <w:rsid w:val="006837D2"/>
    <w:rsid w:val="0068399F"/>
    <w:rsid w:val="006847A3"/>
    <w:rsid w:val="006849C3"/>
    <w:rsid w:val="006855F4"/>
    <w:rsid w:val="00686B53"/>
    <w:rsid w:val="00686E2F"/>
    <w:rsid w:val="00687043"/>
    <w:rsid w:val="0069028D"/>
    <w:rsid w:val="00690478"/>
    <w:rsid w:val="00690639"/>
    <w:rsid w:val="00690693"/>
    <w:rsid w:val="0069182A"/>
    <w:rsid w:val="00691CEA"/>
    <w:rsid w:val="006924FD"/>
    <w:rsid w:val="00692B8E"/>
    <w:rsid w:val="00693208"/>
    <w:rsid w:val="00693C3B"/>
    <w:rsid w:val="00694E00"/>
    <w:rsid w:val="00695211"/>
    <w:rsid w:val="00695AE4"/>
    <w:rsid w:val="00697320"/>
    <w:rsid w:val="006A0B47"/>
    <w:rsid w:val="006A1756"/>
    <w:rsid w:val="006A1935"/>
    <w:rsid w:val="006A1F32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58BD"/>
    <w:rsid w:val="006A5A32"/>
    <w:rsid w:val="006A66DC"/>
    <w:rsid w:val="006A6B8A"/>
    <w:rsid w:val="006A6F37"/>
    <w:rsid w:val="006A6F53"/>
    <w:rsid w:val="006A70C6"/>
    <w:rsid w:val="006A731E"/>
    <w:rsid w:val="006A7740"/>
    <w:rsid w:val="006A7A23"/>
    <w:rsid w:val="006A7D42"/>
    <w:rsid w:val="006B03A9"/>
    <w:rsid w:val="006B0941"/>
    <w:rsid w:val="006B0DBE"/>
    <w:rsid w:val="006B110D"/>
    <w:rsid w:val="006B1564"/>
    <w:rsid w:val="006B1CD7"/>
    <w:rsid w:val="006B228A"/>
    <w:rsid w:val="006B2C8A"/>
    <w:rsid w:val="006B366F"/>
    <w:rsid w:val="006B4009"/>
    <w:rsid w:val="006B405F"/>
    <w:rsid w:val="006B54A3"/>
    <w:rsid w:val="006B79A7"/>
    <w:rsid w:val="006C0661"/>
    <w:rsid w:val="006C0B88"/>
    <w:rsid w:val="006C201F"/>
    <w:rsid w:val="006C28FA"/>
    <w:rsid w:val="006C2F06"/>
    <w:rsid w:val="006C34A4"/>
    <w:rsid w:val="006C3FB0"/>
    <w:rsid w:val="006C4924"/>
    <w:rsid w:val="006C57DD"/>
    <w:rsid w:val="006C5F5F"/>
    <w:rsid w:val="006C6664"/>
    <w:rsid w:val="006C67F5"/>
    <w:rsid w:val="006C6CD9"/>
    <w:rsid w:val="006D0BBC"/>
    <w:rsid w:val="006D1046"/>
    <w:rsid w:val="006D2B9A"/>
    <w:rsid w:val="006D2E93"/>
    <w:rsid w:val="006D3563"/>
    <w:rsid w:val="006D39EF"/>
    <w:rsid w:val="006D3AC2"/>
    <w:rsid w:val="006D3F80"/>
    <w:rsid w:val="006D450F"/>
    <w:rsid w:val="006D5138"/>
    <w:rsid w:val="006D5640"/>
    <w:rsid w:val="006D61AF"/>
    <w:rsid w:val="006D7B4A"/>
    <w:rsid w:val="006D7F06"/>
    <w:rsid w:val="006E08C2"/>
    <w:rsid w:val="006E1ED8"/>
    <w:rsid w:val="006E276D"/>
    <w:rsid w:val="006E27E5"/>
    <w:rsid w:val="006E2857"/>
    <w:rsid w:val="006E2C6E"/>
    <w:rsid w:val="006E2CEA"/>
    <w:rsid w:val="006E2D72"/>
    <w:rsid w:val="006E2EC8"/>
    <w:rsid w:val="006E311B"/>
    <w:rsid w:val="006E37BE"/>
    <w:rsid w:val="006E3B79"/>
    <w:rsid w:val="006E3CDB"/>
    <w:rsid w:val="006E3D73"/>
    <w:rsid w:val="006E3E78"/>
    <w:rsid w:val="006E4BB2"/>
    <w:rsid w:val="006E5594"/>
    <w:rsid w:val="006E574B"/>
    <w:rsid w:val="006E6F01"/>
    <w:rsid w:val="006F026A"/>
    <w:rsid w:val="006F04A8"/>
    <w:rsid w:val="006F0F1C"/>
    <w:rsid w:val="006F12DE"/>
    <w:rsid w:val="006F1733"/>
    <w:rsid w:val="006F216D"/>
    <w:rsid w:val="006F2941"/>
    <w:rsid w:val="006F2CD6"/>
    <w:rsid w:val="006F2E59"/>
    <w:rsid w:val="006F39CA"/>
    <w:rsid w:val="006F3DF8"/>
    <w:rsid w:val="006F4417"/>
    <w:rsid w:val="006F48F2"/>
    <w:rsid w:val="006F4976"/>
    <w:rsid w:val="006F5392"/>
    <w:rsid w:val="006F5619"/>
    <w:rsid w:val="006F5742"/>
    <w:rsid w:val="006F58A9"/>
    <w:rsid w:val="006F5F6B"/>
    <w:rsid w:val="006F6468"/>
    <w:rsid w:val="006F6C72"/>
    <w:rsid w:val="006F7417"/>
    <w:rsid w:val="006F7DAD"/>
    <w:rsid w:val="00700AEE"/>
    <w:rsid w:val="00700CD2"/>
    <w:rsid w:val="00701AE5"/>
    <w:rsid w:val="00701EB5"/>
    <w:rsid w:val="00702344"/>
    <w:rsid w:val="00702E26"/>
    <w:rsid w:val="007046FB"/>
    <w:rsid w:val="00704D00"/>
    <w:rsid w:val="0070533E"/>
    <w:rsid w:val="007056F0"/>
    <w:rsid w:val="007067D2"/>
    <w:rsid w:val="00707D4B"/>
    <w:rsid w:val="00711579"/>
    <w:rsid w:val="0071350E"/>
    <w:rsid w:val="00713CCC"/>
    <w:rsid w:val="00713F15"/>
    <w:rsid w:val="00714BD7"/>
    <w:rsid w:val="00714F39"/>
    <w:rsid w:val="00716368"/>
    <w:rsid w:val="00717001"/>
    <w:rsid w:val="00717354"/>
    <w:rsid w:val="00717F72"/>
    <w:rsid w:val="00721165"/>
    <w:rsid w:val="0072167E"/>
    <w:rsid w:val="007218F6"/>
    <w:rsid w:val="00722108"/>
    <w:rsid w:val="007221D2"/>
    <w:rsid w:val="00722E2B"/>
    <w:rsid w:val="0072364B"/>
    <w:rsid w:val="00723820"/>
    <w:rsid w:val="0072506E"/>
    <w:rsid w:val="0072555F"/>
    <w:rsid w:val="00727493"/>
    <w:rsid w:val="00727B31"/>
    <w:rsid w:val="00727C2E"/>
    <w:rsid w:val="00727CD0"/>
    <w:rsid w:val="0073028D"/>
    <w:rsid w:val="007307E4"/>
    <w:rsid w:val="0073083A"/>
    <w:rsid w:val="00730ED0"/>
    <w:rsid w:val="00731235"/>
    <w:rsid w:val="00732B43"/>
    <w:rsid w:val="00733996"/>
    <w:rsid w:val="007339DB"/>
    <w:rsid w:val="00733A8E"/>
    <w:rsid w:val="00733B5E"/>
    <w:rsid w:val="00735975"/>
    <w:rsid w:val="0073661B"/>
    <w:rsid w:val="00737352"/>
    <w:rsid w:val="00737B79"/>
    <w:rsid w:val="00741BC9"/>
    <w:rsid w:val="00741FCF"/>
    <w:rsid w:val="007422D3"/>
    <w:rsid w:val="0074243A"/>
    <w:rsid w:val="00742C0C"/>
    <w:rsid w:val="0074490A"/>
    <w:rsid w:val="00745587"/>
    <w:rsid w:val="007456C1"/>
    <w:rsid w:val="00745FF7"/>
    <w:rsid w:val="0074602D"/>
    <w:rsid w:val="0074668A"/>
    <w:rsid w:val="00746E91"/>
    <w:rsid w:val="007472B4"/>
    <w:rsid w:val="007472BA"/>
    <w:rsid w:val="00747D30"/>
    <w:rsid w:val="00750136"/>
    <w:rsid w:val="00750902"/>
    <w:rsid w:val="007519F3"/>
    <w:rsid w:val="00751E01"/>
    <w:rsid w:val="00751E12"/>
    <w:rsid w:val="0075231A"/>
    <w:rsid w:val="007526A9"/>
    <w:rsid w:val="0075500D"/>
    <w:rsid w:val="0075504E"/>
    <w:rsid w:val="00755FB3"/>
    <w:rsid w:val="00756E30"/>
    <w:rsid w:val="0076128F"/>
    <w:rsid w:val="007614CC"/>
    <w:rsid w:val="00761D4A"/>
    <w:rsid w:val="00762232"/>
    <w:rsid w:val="00762C31"/>
    <w:rsid w:val="00762ED9"/>
    <w:rsid w:val="00763183"/>
    <w:rsid w:val="00763C2B"/>
    <w:rsid w:val="0076481B"/>
    <w:rsid w:val="00764D2D"/>
    <w:rsid w:val="00765267"/>
    <w:rsid w:val="0076608D"/>
    <w:rsid w:val="007666A5"/>
    <w:rsid w:val="00766F4C"/>
    <w:rsid w:val="00767147"/>
    <w:rsid w:val="0077025F"/>
    <w:rsid w:val="00771B80"/>
    <w:rsid w:val="007729E3"/>
    <w:rsid w:val="007733CE"/>
    <w:rsid w:val="00773DF4"/>
    <w:rsid w:val="00773F15"/>
    <w:rsid w:val="007743B6"/>
    <w:rsid w:val="007744AB"/>
    <w:rsid w:val="0077469C"/>
    <w:rsid w:val="00774C49"/>
    <w:rsid w:val="007757BE"/>
    <w:rsid w:val="00776D0D"/>
    <w:rsid w:val="00776F24"/>
    <w:rsid w:val="007770D7"/>
    <w:rsid w:val="00777842"/>
    <w:rsid w:val="00777A4A"/>
    <w:rsid w:val="0078000F"/>
    <w:rsid w:val="0078130B"/>
    <w:rsid w:val="00781F4D"/>
    <w:rsid w:val="00784590"/>
    <w:rsid w:val="00784FAD"/>
    <w:rsid w:val="0078607F"/>
    <w:rsid w:val="00786B27"/>
    <w:rsid w:val="00793DC3"/>
    <w:rsid w:val="00793F4B"/>
    <w:rsid w:val="007942BA"/>
    <w:rsid w:val="007944B7"/>
    <w:rsid w:val="0079494F"/>
    <w:rsid w:val="007952A4"/>
    <w:rsid w:val="00795F7F"/>
    <w:rsid w:val="00795FE2"/>
    <w:rsid w:val="007967A2"/>
    <w:rsid w:val="00796969"/>
    <w:rsid w:val="0079745B"/>
    <w:rsid w:val="007975DD"/>
    <w:rsid w:val="00797994"/>
    <w:rsid w:val="007A0387"/>
    <w:rsid w:val="007A246A"/>
    <w:rsid w:val="007A24FF"/>
    <w:rsid w:val="007A2D03"/>
    <w:rsid w:val="007A33FC"/>
    <w:rsid w:val="007A3664"/>
    <w:rsid w:val="007A542A"/>
    <w:rsid w:val="007A71B4"/>
    <w:rsid w:val="007B1241"/>
    <w:rsid w:val="007B164C"/>
    <w:rsid w:val="007B1B72"/>
    <w:rsid w:val="007B1C9A"/>
    <w:rsid w:val="007B298C"/>
    <w:rsid w:val="007B3D4B"/>
    <w:rsid w:val="007B3DE0"/>
    <w:rsid w:val="007B4408"/>
    <w:rsid w:val="007B46E2"/>
    <w:rsid w:val="007B5802"/>
    <w:rsid w:val="007B644E"/>
    <w:rsid w:val="007B6A47"/>
    <w:rsid w:val="007B7053"/>
    <w:rsid w:val="007B7E44"/>
    <w:rsid w:val="007C113A"/>
    <w:rsid w:val="007C13D6"/>
    <w:rsid w:val="007C196F"/>
    <w:rsid w:val="007C1A56"/>
    <w:rsid w:val="007C1C08"/>
    <w:rsid w:val="007C36C0"/>
    <w:rsid w:val="007C3EA9"/>
    <w:rsid w:val="007C438C"/>
    <w:rsid w:val="007C4EC4"/>
    <w:rsid w:val="007C6574"/>
    <w:rsid w:val="007C6EF0"/>
    <w:rsid w:val="007C6F2E"/>
    <w:rsid w:val="007C72B8"/>
    <w:rsid w:val="007D0154"/>
    <w:rsid w:val="007D0A6D"/>
    <w:rsid w:val="007D11C9"/>
    <w:rsid w:val="007D13AF"/>
    <w:rsid w:val="007D15CF"/>
    <w:rsid w:val="007D16A0"/>
    <w:rsid w:val="007D2015"/>
    <w:rsid w:val="007D3129"/>
    <w:rsid w:val="007D31DE"/>
    <w:rsid w:val="007D3301"/>
    <w:rsid w:val="007D341D"/>
    <w:rsid w:val="007D3EAA"/>
    <w:rsid w:val="007D488A"/>
    <w:rsid w:val="007D6CB3"/>
    <w:rsid w:val="007E0EDC"/>
    <w:rsid w:val="007E12BE"/>
    <w:rsid w:val="007E2F39"/>
    <w:rsid w:val="007E3BCA"/>
    <w:rsid w:val="007E40BE"/>
    <w:rsid w:val="007E4D0E"/>
    <w:rsid w:val="007E5C94"/>
    <w:rsid w:val="007E5FFC"/>
    <w:rsid w:val="007E64F3"/>
    <w:rsid w:val="007E6802"/>
    <w:rsid w:val="007E6F59"/>
    <w:rsid w:val="007E7C13"/>
    <w:rsid w:val="007E7F97"/>
    <w:rsid w:val="007F022B"/>
    <w:rsid w:val="007F0D16"/>
    <w:rsid w:val="007F0FFA"/>
    <w:rsid w:val="007F24D8"/>
    <w:rsid w:val="007F45DB"/>
    <w:rsid w:val="007F4A5F"/>
    <w:rsid w:val="007F5C2A"/>
    <w:rsid w:val="007F637F"/>
    <w:rsid w:val="007F7562"/>
    <w:rsid w:val="008008B3"/>
    <w:rsid w:val="00801FA2"/>
    <w:rsid w:val="00802370"/>
    <w:rsid w:val="00802A9E"/>
    <w:rsid w:val="008031AA"/>
    <w:rsid w:val="00803964"/>
    <w:rsid w:val="008039F1"/>
    <w:rsid w:val="00803DA7"/>
    <w:rsid w:val="0080434A"/>
    <w:rsid w:val="00804C4A"/>
    <w:rsid w:val="00805310"/>
    <w:rsid w:val="008054BA"/>
    <w:rsid w:val="00805DD6"/>
    <w:rsid w:val="00805E41"/>
    <w:rsid w:val="00807540"/>
    <w:rsid w:val="008108F5"/>
    <w:rsid w:val="00810A4B"/>
    <w:rsid w:val="00810A51"/>
    <w:rsid w:val="00811379"/>
    <w:rsid w:val="00811735"/>
    <w:rsid w:val="00811829"/>
    <w:rsid w:val="00811DC9"/>
    <w:rsid w:val="0081330F"/>
    <w:rsid w:val="008136DC"/>
    <w:rsid w:val="0081385B"/>
    <w:rsid w:val="008153B8"/>
    <w:rsid w:val="00815EE3"/>
    <w:rsid w:val="00816904"/>
    <w:rsid w:val="00816B28"/>
    <w:rsid w:val="0081720E"/>
    <w:rsid w:val="008174A1"/>
    <w:rsid w:val="00817E95"/>
    <w:rsid w:val="0082073B"/>
    <w:rsid w:val="008214EC"/>
    <w:rsid w:val="00821F73"/>
    <w:rsid w:val="00822F09"/>
    <w:rsid w:val="00824B3E"/>
    <w:rsid w:val="00824C86"/>
    <w:rsid w:val="00824EFB"/>
    <w:rsid w:val="00825566"/>
    <w:rsid w:val="008259EE"/>
    <w:rsid w:val="008261BC"/>
    <w:rsid w:val="008265A8"/>
    <w:rsid w:val="00826F90"/>
    <w:rsid w:val="008270A2"/>
    <w:rsid w:val="00827778"/>
    <w:rsid w:val="00831B00"/>
    <w:rsid w:val="008323E3"/>
    <w:rsid w:val="00832DCC"/>
    <w:rsid w:val="00834AA6"/>
    <w:rsid w:val="0083543E"/>
    <w:rsid w:val="00835DFE"/>
    <w:rsid w:val="0083676A"/>
    <w:rsid w:val="008367A3"/>
    <w:rsid w:val="00836A09"/>
    <w:rsid w:val="008406F2"/>
    <w:rsid w:val="00841939"/>
    <w:rsid w:val="00841B59"/>
    <w:rsid w:val="00841EC2"/>
    <w:rsid w:val="00842D00"/>
    <w:rsid w:val="008431AB"/>
    <w:rsid w:val="008439F9"/>
    <w:rsid w:val="008447BE"/>
    <w:rsid w:val="00846D0A"/>
    <w:rsid w:val="00851441"/>
    <w:rsid w:val="00852413"/>
    <w:rsid w:val="00853196"/>
    <w:rsid w:val="008531EF"/>
    <w:rsid w:val="008539B1"/>
    <w:rsid w:val="00853B7E"/>
    <w:rsid w:val="008543FA"/>
    <w:rsid w:val="008545D1"/>
    <w:rsid w:val="0085477D"/>
    <w:rsid w:val="00854DF6"/>
    <w:rsid w:val="00854EC2"/>
    <w:rsid w:val="0085524D"/>
    <w:rsid w:val="00855A5C"/>
    <w:rsid w:val="0085663E"/>
    <w:rsid w:val="00860135"/>
    <w:rsid w:val="00860841"/>
    <w:rsid w:val="008619CA"/>
    <w:rsid w:val="00861CD3"/>
    <w:rsid w:val="00861FA1"/>
    <w:rsid w:val="008626BD"/>
    <w:rsid w:val="008629FB"/>
    <w:rsid w:val="00863323"/>
    <w:rsid w:val="00863A7C"/>
    <w:rsid w:val="0086499F"/>
    <w:rsid w:val="00864BF6"/>
    <w:rsid w:val="00865A19"/>
    <w:rsid w:val="00865AA9"/>
    <w:rsid w:val="00865AFF"/>
    <w:rsid w:val="00866062"/>
    <w:rsid w:val="00870C95"/>
    <w:rsid w:val="0087407A"/>
    <w:rsid w:val="0087424D"/>
    <w:rsid w:val="008742E6"/>
    <w:rsid w:val="00874EBA"/>
    <w:rsid w:val="00877A59"/>
    <w:rsid w:val="00880477"/>
    <w:rsid w:val="00880652"/>
    <w:rsid w:val="00881B27"/>
    <w:rsid w:val="00881DE7"/>
    <w:rsid w:val="00881FD5"/>
    <w:rsid w:val="008827A3"/>
    <w:rsid w:val="00882958"/>
    <w:rsid w:val="00883912"/>
    <w:rsid w:val="008839EF"/>
    <w:rsid w:val="00884602"/>
    <w:rsid w:val="008864A7"/>
    <w:rsid w:val="00887B85"/>
    <w:rsid w:val="00890DBE"/>
    <w:rsid w:val="008911F1"/>
    <w:rsid w:val="00891C57"/>
    <w:rsid w:val="008925D4"/>
    <w:rsid w:val="00893113"/>
    <w:rsid w:val="008935C7"/>
    <w:rsid w:val="00894693"/>
    <w:rsid w:val="00895795"/>
    <w:rsid w:val="00895BBF"/>
    <w:rsid w:val="008A4ED1"/>
    <w:rsid w:val="008A67F4"/>
    <w:rsid w:val="008A7A09"/>
    <w:rsid w:val="008B05B6"/>
    <w:rsid w:val="008B0C10"/>
    <w:rsid w:val="008B0C36"/>
    <w:rsid w:val="008B11B8"/>
    <w:rsid w:val="008B133D"/>
    <w:rsid w:val="008B1D54"/>
    <w:rsid w:val="008B352A"/>
    <w:rsid w:val="008B38C5"/>
    <w:rsid w:val="008B3B1B"/>
    <w:rsid w:val="008B530A"/>
    <w:rsid w:val="008B579C"/>
    <w:rsid w:val="008B580E"/>
    <w:rsid w:val="008B5816"/>
    <w:rsid w:val="008B62DE"/>
    <w:rsid w:val="008B6640"/>
    <w:rsid w:val="008C0421"/>
    <w:rsid w:val="008C3535"/>
    <w:rsid w:val="008C559D"/>
    <w:rsid w:val="008C7489"/>
    <w:rsid w:val="008D0510"/>
    <w:rsid w:val="008D0A9B"/>
    <w:rsid w:val="008D11F8"/>
    <w:rsid w:val="008D354B"/>
    <w:rsid w:val="008D391C"/>
    <w:rsid w:val="008D45D3"/>
    <w:rsid w:val="008D4B95"/>
    <w:rsid w:val="008D59E5"/>
    <w:rsid w:val="008D6728"/>
    <w:rsid w:val="008D6765"/>
    <w:rsid w:val="008D7186"/>
    <w:rsid w:val="008D7347"/>
    <w:rsid w:val="008D77AC"/>
    <w:rsid w:val="008E0B8A"/>
    <w:rsid w:val="008E0E86"/>
    <w:rsid w:val="008E19D3"/>
    <w:rsid w:val="008E50FC"/>
    <w:rsid w:val="008E5B2B"/>
    <w:rsid w:val="008E5C20"/>
    <w:rsid w:val="008E5C7E"/>
    <w:rsid w:val="008E7098"/>
    <w:rsid w:val="008E79C8"/>
    <w:rsid w:val="008E7EBF"/>
    <w:rsid w:val="008F010A"/>
    <w:rsid w:val="008F041C"/>
    <w:rsid w:val="008F199A"/>
    <w:rsid w:val="008F22C3"/>
    <w:rsid w:val="008F2700"/>
    <w:rsid w:val="008F2802"/>
    <w:rsid w:val="008F2D35"/>
    <w:rsid w:val="008F2D5B"/>
    <w:rsid w:val="008F2E69"/>
    <w:rsid w:val="008F2F5E"/>
    <w:rsid w:val="008F35F9"/>
    <w:rsid w:val="008F36C3"/>
    <w:rsid w:val="008F4AF4"/>
    <w:rsid w:val="008F5AC6"/>
    <w:rsid w:val="008F7110"/>
    <w:rsid w:val="008F7616"/>
    <w:rsid w:val="008F791E"/>
    <w:rsid w:val="00900789"/>
    <w:rsid w:val="00900C92"/>
    <w:rsid w:val="00901231"/>
    <w:rsid w:val="009014CF"/>
    <w:rsid w:val="00901777"/>
    <w:rsid w:val="009017B4"/>
    <w:rsid w:val="00901B73"/>
    <w:rsid w:val="0090307A"/>
    <w:rsid w:val="00903690"/>
    <w:rsid w:val="00903C4D"/>
    <w:rsid w:val="00903E83"/>
    <w:rsid w:val="00905D03"/>
    <w:rsid w:val="0090683F"/>
    <w:rsid w:val="00906FF4"/>
    <w:rsid w:val="00907EB8"/>
    <w:rsid w:val="0091081E"/>
    <w:rsid w:val="00910F61"/>
    <w:rsid w:val="00911376"/>
    <w:rsid w:val="009129C0"/>
    <w:rsid w:val="0091307D"/>
    <w:rsid w:val="0091406E"/>
    <w:rsid w:val="00914504"/>
    <w:rsid w:val="009148C6"/>
    <w:rsid w:val="00915B0E"/>
    <w:rsid w:val="00916DB3"/>
    <w:rsid w:val="00917278"/>
    <w:rsid w:val="009174F0"/>
    <w:rsid w:val="00917A9E"/>
    <w:rsid w:val="00920BEA"/>
    <w:rsid w:val="00920CBC"/>
    <w:rsid w:val="00921462"/>
    <w:rsid w:val="00921491"/>
    <w:rsid w:val="009214EF"/>
    <w:rsid w:val="00922428"/>
    <w:rsid w:val="00924679"/>
    <w:rsid w:val="00925F0C"/>
    <w:rsid w:val="00926044"/>
    <w:rsid w:val="0092626F"/>
    <w:rsid w:val="00926F74"/>
    <w:rsid w:val="00927256"/>
    <w:rsid w:val="00927414"/>
    <w:rsid w:val="00927D28"/>
    <w:rsid w:val="009309F2"/>
    <w:rsid w:val="00930AF8"/>
    <w:rsid w:val="00930B42"/>
    <w:rsid w:val="00930F47"/>
    <w:rsid w:val="009310E0"/>
    <w:rsid w:val="00931150"/>
    <w:rsid w:val="0093163E"/>
    <w:rsid w:val="00931768"/>
    <w:rsid w:val="00931991"/>
    <w:rsid w:val="00931EFB"/>
    <w:rsid w:val="00932888"/>
    <w:rsid w:val="00932B42"/>
    <w:rsid w:val="00933005"/>
    <w:rsid w:val="0093302D"/>
    <w:rsid w:val="00933EE1"/>
    <w:rsid w:val="00935601"/>
    <w:rsid w:val="0093786A"/>
    <w:rsid w:val="00937A1C"/>
    <w:rsid w:val="009402AC"/>
    <w:rsid w:val="00940A26"/>
    <w:rsid w:val="00941B68"/>
    <w:rsid w:val="00942501"/>
    <w:rsid w:val="00942664"/>
    <w:rsid w:val="00942C90"/>
    <w:rsid w:val="00943CC4"/>
    <w:rsid w:val="0094486C"/>
    <w:rsid w:val="00945BC1"/>
    <w:rsid w:val="00945FE7"/>
    <w:rsid w:val="00945FFE"/>
    <w:rsid w:val="009463EC"/>
    <w:rsid w:val="009469B4"/>
    <w:rsid w:val="00946A6E"/>
    <w:rsid w:val="009475DF"/>
    <w:rsid w:val="009500C8"/>
    <w:rsid w:val="009501C6"/>
    <w:rsid w:val="009504DB"/>
    <w:rsid w:val="00950A21"/>
    <w:rsid w:val="00951CE7"/>
    <w:rsid w:val="009531CF"/>
    <w:rsid w:val="00953FC3"/>
    <w:rsid w:val="009546F7"/>
    <w:rsid w:val="00954734"/>
    <w:rsid w:val="00954BAF"/>
    <w:rsid w:val="00956C5F"/>
    <w:rsid w:val="00956C88"/>
    <w:rsid w:val="00956D80"/>
    <w:rsid w:val="009601B0"/>
    <w:rsid w:val="009612E9"/>
    <w:rsid w:val="00961525"/>
    <w:rsid w:val="009617C8"/>
    <w:rsid w:val="00961A6C"/>
    <w:rsid w:val="009639D2"/>
    <w:rsid w:val="00963C85"/>
    <w:rsid w:val="00964989"/>
    <w:rsid w:val="009651AC"/>
    <w:rsid w:val="009653DF"/>
    <w:rsid w:val="00966139"/>
    <w:rsid w:val="00966825"/>
    <w:rsid w:val="009668E1"/>
    <w:rsid w:val="009678C7"/>
    <w:rsid w:val="00967B4D"/>
    <w:rsid w:val="00970670"/>
    <w:rsid w:val="00970A77"/>
    <w:rsid w:val="00971ABD"/>
    <w:rsid w:val="0097284E"/>
    <w:rsid w:val="0097326D"/>
    <w:rsid w:val="00973BC7"/>
    <w:rsid w:val="00973F6C"/>
    <w:rsid w:val="00974A24"/>
    <w:rsid w:val="00975857"/>
    <w:rsid w:val="00975881"/>
    <w:rsid w:val="00976603"/>
    <w:rsid w:val="00976D9D"/>
    <w:rsid w:val="00977F23"/>
    <w:rsid w:val="00980D3E"/>
    <w:rsid w:val="00980E95"/>
    <w:rsid w:val="00980FA7"/>
    <w:rsid w:val="009829E5"/>
    <w:rsid w:val="0098380A"/>
    <w:rsid w:val="00984835"/>
    <w:rsid w:val="00984BB7"/>
    <w:rsid w:val="0098555F"/>
    <w:rsid w:val="009864C7"/>
    <w:rsid w:val="00986C69"/>
    <w:rsid w:val="00987B2C"/>
    <w:rsid w:val="00990377"/>
    <w:rsid w:val="00990E59"/>
    <w:rsid w:val="00990F5A"/>
    <w:rsid w:val="0099261A"/>
    <w:rsid w:val="00993519"/>
    <w:rsid w:val="00993643"/>
    <w:rsid w:val="0099477F"/>
    <w:rsid w:val="00994A51"/>
    <w:rsid w:val="00994A59"/>
    <w:rsid w:val="00994F89"/>
    <w:rsid w:val="00995B80"/>
    <w:rsid w:val="009965B7"/>
    <w:rsid w:val="00997362"/>
    <w:rsid w:val="009976A4"/>
    <w:rsid w:val="009A019C"/>
    <w:rsid w:val="009A0404"/>
    <w:rsid w:val="009A1582"/>
    <w:rsid w:val="009A1ADE"/>
    <w:rsid w:val="009A23B5"/>
    <w:rsid w:val="009A5124"/>
    <w:rsid w:val="009A5390"/>
    <w:rsid w:val="009A6A00"/>
    <w:rsid w:val="009A7266"/>
    <w:rsid w:val="009B0167"/>
    <w:rsid w:val="009B0A9C"/>
    <w:rsid w:val="009B11CF"/>
    <w:rsid w:val="009B1546"/>
    <w:rsid w:val="009B16B0"/>
    <w:rsid w:val="009B1DDC"/>
    <w:rsid w:val="009B2C26"/>
    <w:rsid w:val="009B2CDD"/>
    <w:rsid w:val="009B4745"/>
    <w:rsid w:val="009B4FFF"/>
    <w:rsid w:val="009B5FF4"/>
    <w:rsid w:val="009B6154"/>
    <w:rsid w:val="009B68A7"/>
    <w:rsid w:val="009B70F3"/>
    <w:rsid w:val="009B785F"/>
    <w:rsid w:val="009B7C3D"/>
    <w:rsid w:val="009C00DF"/>
    <w:rsid w:val="009C0B8B"/>
    <w:rsid w:val="009C1246"/>
    <w:rsid w:val="009C175E"/>
    <w:rsid w:val="009C1BD7"/>
    <w:rsid w:val="009C2969"/>
    <w:rsid w:val="009C36F5"/>
    <w:rsid w:val="009C429B"/>
    <w:rsid w:val="009C42B1"/>
    <w:rsid w:val="009C4578"/>
    <w:rsid w:val="009C4E15"/>
    <w:rsid w:val="009C500D"/>
    <w:rsid w:val="009C50D7"/>
    <w:rsid w:val="009C5619"/>
    <w:rsid w:val="009C5916"/>
    <w:rsid w:val="009C62CA"/>
    <w:rsid w:val="009C7F9B"/>
    <w:rsid w:val="009D0674"/>
    <w:rsid w:val="009D1350"/>
    <w:rsid w:val="009D1934"/>
    <w:rsid w:val="009D1BC3"/>
    <w:rsid w:val="009D213C"/>
    <w:rsid w:val="009D28EA"/>
    <w:rsid w:val="009D2989"/>
    <w:rsid w:val="009D356F"/>
    <w:rsid w:val="009D47DF"/>
    <w:rsid w:val="009D519C"/>
    <w:rsid w:val="009D5575"/>
    <w:rsid w:val="009D562E"/>
    <w:rsid w:val="009D5E17"/>
    <w:rsid w:val="009D60F5"/>
    <w:rsid w:val="009D6997"/>
    <w:rsid w:val="009D6B97"/>
    <w:rsid w:val="009D6BE5"/>
    <w:rsid w:val="009D6E32"/>
    <w:rsid w:val="009D7EC5"/>
    <w:rsid w:val="009E13DF"/>
    <w:rsid w:val="009E1760"/>
    <w:rsid w:val="009E1789"/>
    <w:rsid w:val="009E2702"/>
    <w:rsid w:val="009E297B"/>
    <w:rsid w:val="009E2D00"/>
    <w:rsid w:val="009E3CBB"/>
    <w:rsid w:val="009E51AD"/>
    <w:rsid w:val="009E5F00"/>
    <w:rsid w:val="009E698E"/>
    <w:rsid w:val="009F089B"/>
    <w:rsid w:val="009F0CEF"/>
    <w:rsid w:val="009F1D53"/>
    <w:rsid w:val="009F1F29"/>
    <w:rsid w:val="009F1F45"/>
    <w:rsid w:val="009F25B0"/>
    <w:rsid w:val="009F3D79"/>
    <w:rsid w:val="009F429C"/>
    <w:rsid w:val="009F4421"/>
    <w:rsid w:val="009F45E8"/>
    <w:rsid w:val="009F53A7"/>
    <w:rsid w:val="009F558B"/>
    <w:rsid w:val="009F6705"/>
    <w:rsid w:val="009F7A8D"/>
    <w:rsid w:val="009F7B45"/>
    <w:rsid w:val="009F7C00"/>
    <w:rsid w:val="009F7D5D"/>
    <w:rsid w:val="00A00002"/>
    <w:rsid w:val="00A001BD"/>
    <w:rsid w:val="00A00AEA"/>
    <w:rsid w:val="00A00CF9"/>
    <w:rsid w:val="00A010C9"/>
    <w:rsid w:val="00A0221A"/>
    <w:rsid w:val="00A02243"/>
    <w:rsid w:val="00A02263"/>
    <w:rsid w:val="00A02546"/>
    <w:rsid w:val="00A02AA8"/>
    <w:rsid w:val="00A02D4D"/>
    <w:rsid w:val="00A04057"/>
    <w:rsid w:val="00A04BA2"/>
    <w:rsid w:val="00A05310"/>
    <w:rsid w:val="00A06A9B"/>
    <w:rsid w:val="00A10863"/>
    <w:rsid w:val="00A1119F"/>
    <w:rsid w:val="00A11659"/>
    <w:rsid w:val="00A11B17"/>
    <w:rsid w:val="00A11B5B"/>
    <w:rsid w:val="00A12694"/>
    <w:rsid w:val="00A130B6"/>
    <w:rsid w:val="00A141E9"/>
    <w:rsid w:val="00A14454"/>
    <w:rsid w:val="00A145C0"/>
    <w:rsid w:val="00A14A25"/>
    <w:rsid w:val="00A14AB0"/>
    <w:rsid w:val="00A14B4B"/>
    <w:rsid w:val="00A15796"/>
    <w:rsid w:val="00A15CD9"/>
    <w:rsid w:val="00A20227"/>
    <w:rsid w:val="00A20A7D"/>
    <w:rsid w:val="00A214F3"/>
    <w:rsid w:val="00A215F8"/>
    <w:rsid w:val="00A21AB0"/>
    <w:rsid w:val="00A21F41"/>
    <w:rsid w:val="00A22490"/>
    <w:rsid w:val="00A22A4B"/>
    <w:rsid w:val="00A233CB"/>
    <w:rsid w:val="00A23D1B"/>
    <w:rsid w:val="00A23F2E"/>
    <w:rsid w:val="00A249EB"/>
    <w:rsid w:val="00A24E79"/>
    <w:rsid w:val="00A25FC7"/>
    <w:rsid w:val="00A2649E"/>
    <w:rsid w:val="00A32049"/>
    <w:rsid w:val="00A32EB4"/>
    <w:rsid w:val="00A33880"/>
    <w:rsid w:val="00A34C1F"/>
    <w:rsid w:val="00A357A3"/>
    <w:rsid w:val="00A35A01"/>
    <w:rsid w:val="00A35ED7"/>
    <w:rsid w:val="00A366DB"/>
    <w:rsid w:val="00A37955"/>
    <w:rsid w:val="00A40245"/>
    <w:rsid w:val="00A404FA"/>
    <w:rsid w:val="00A40F17"/>
    <w:rsid w:val="00A413A7"/>
    <w:rsid w:val="00A42B09"/>
    <w:rsid w:val="00A43008"/>
    <w:rsid w:val="00A433B1"/>
    <w:rsid w:val="00A437E5"/>
    <w:rsid w:val="00A4398D"/>
    <w:rsid w:val="00A44106"/>
    <w:rsid w:val="00A4473B"/>
    <w:rsid w:val="00A4534D"/>
    <w:rsid w:val="00A46166"/>
    <w:rsid w:val="00A466D5"/>
    <w:rsid w:val="00A46729"/>
    <w:rsid w:val="00A467A9"/>
    <w:rsid w:val="00A4682D"/>
    <w:rsid w:val="00A477BD"/>
    <w:rsid w:val="00A5002B"/>
    <w:rsid w:val="00A50BF3"/>
    <w:rsid w:val="00A50E47"/>
    <w:rsid w:val="00A52228"/>
    <w:rsid w:val="00A523FB"/>
    <w:rsid w:val="00A52DDA"/>
    <w:rsid w:val="00A53847"/>
    <w:rsid w:val="00A53CFC"/>
    <w:rsid w:val="00A540E0"/>
    <w:rsid w:val="00A546F0"/>
    <w:rsid w:val="00A546F5"/>
    <w:rsid w:val="00A549DE"/>
    <w:rsid w:val="00A55A18"/>
    <w:rsid w:val="00A575D6"/>
    <w:rsid w:val="00A6020C"/>
    <w:rsid w:val="00A60598"/>
    <w:rsid w:val="00A61AA5"/>
    <w:rsid w:val="00A628D1"/>
    <w:rsid w:val="00A64FE1"/>
    <w:rsid w:val="00A65A91"/>
    <w:rsid w:val="00A65CFD"/>
    <w:rsid w:val="00A66741"/>
    <w:rsid w:val="00A708FE"/>
    <w:rsid w:val="00A71AE0"/>
    <w:rsid w:val="00A74277"/>
    <w:rsid w:val="00A766F1"/>
    <w:rsid w:val="00A76D01"/>
    <w:rsid w:val="00A7785F"/>
    <w:rsid w:val="00A80A2B"/>
    <w:rsid w:val="00A811A2"/>
    <w:rsid w:val="00A81728"/>
    <w:rsid w:val="00A82480"/>
    <w:rsid w:val="00A829E7"/>
    <w:rsid w:val="00A83BB3"/>
    <w:rsid w:val="00A840F8"/>
    <w:rsid w:val="00A855CC"/>
    <w:rsid w:val="00A86036"/>
    <w:rsid w:val="00A86D0A"/>
    <w:rsid w:val="00A86F29"/>
    <w:rsid w:val="00A87E43"/>
    <w:rsid w:val="00A87E4F"/>
    <w:rsid w:val="00A9056D"/>
    <w:rsid w:val="00A90827"/>
    <w:rsid w:val="00A90F05"/>
    <w:rsid w:val="00A9133A"/>
    <w:rsid w:val="00A91670"/>
    <w:rsid w:val="00A91954"/>
    <w:rsid w:val="00A919E4"/>
    <w:rsid w:val="00A91C5E"/>
    <w:rsid w:val="00A92218"/>
    <w:rsid w:val="00A92ECA"/>
    <w:rsid w:val="00A9424B"/>
    <w:rsid w:val="00A95A53"/>
    <w:rsid w:val="00A96301"/>
    <w:rsid w:val="00AA1E74"/>
    <w:rsid w:val="00AA20FE"/>
    <w:rsid w:val="00AA3035"/>
    <w:rsid w:val="00AA37D2"/>
    <w:rsid w:val="00AA3C4C"/>
    <w:rsid w:val="00AA4873"/>
    <w:rsid w:val="00AA4934"/>
    <w:rsid w:val="00AA4D7B"/>
    <w:rsid w:val="00AA69F7"/>
    <w:rsid w:val="00AA6D6D"/>
    <w:rsid w:val="00AB041A"/>
    <w:rsid w:val="00AB2873"/>
    <w:rsid w:val="00AB2F9E"/>
    <w:rsid w:val="00AB4677"/>
    <w:rsid w:val="00AB4696"/>
    <w:rsid w:val="00AB4755"/>
    <w:rsid w:val="00AB49C0"/>
    <w:rsid w:val="00AB4AF3"/>
    <w:rsid w:val="00AB4F5D"/>
    <w:rsid w:val="00AB55A2"/>
    <w:rsid w:val="00AB62C0"/>
    <w:rsid w:val="00AC01D0"/>
    <w:rsid w:val="00AC0322"/>
    <w:rsid w:val="00AC125A"/>
    <w:rsid w:val="00AC1C9F"/>
    <w:rsid w:val="00AC2FA2"/>
    <w:rsid w:val="00AC338B"/>
    <w:rsid w:val="00AC34D0"/>
    <w:rsid w:val="00AC4319"/>
    <w:rsid w:val="00AC4A35"/>
    <w:rsid w:val="00AC7199"/>
    <w:rsid w:val="00AC73C7"/>
    <w:rsid w:val="00AC76A4"/>
    <w:rsid w:val="00AD03BC"/>
    <w:rsid w:val="00AD1440"/>
    <w:rsid w:val="00AD1E73"/>
    <w:rsid w:val="00AD29E5"/>
    <w:rsid w:val="00AD2A55"/>
    <w:rsid w:val="00AD3F78"/>
    <w:rsid w:val="00AD47F0"/>
    <w:rsid w:val="00AD4923"/>
    <w:rsid w:val="00AD499B"/>
    <w:rsid w:val="00AD5198"/>
    <w:rsid w:val="00AD57A7"/>
    <w:rsid w:val="00AD5EE7"/>
    <w:rsid w:val="00AD63A4"/>
    <w:rsid w:val="00AD63D3"/>
    <w:rsid w:val="00AD65F7"/>
    <w:rsid w:val="00AD6C78"/>
    <w:rsid w:val="00AD7E95"/>
    <w:rsid w:val="00AE01CE"/>
    <w:rsid w:val="00AE11AB"/>
    <w:rsid w:val="00AE1875"/>
    <w:rsid w:val="00AE1CBD"/>
    <w:rsid w:val="00AE25DC"/>
    <w:rsid w:val="00AE2723"/>
    <w:rsid w:val="00AE40FD"/>
    <w:rsid w:val="00AE460D"/>
    <w:rsid w:val="00AE494A"/>
    <w:rsid w:val="00AE6188"/>
    <w:rsid w:val="00AE61B5"/>
    <w:rsid w:val="00AE68EC"/>
    <w:rsid w:val="00AE6AC3"/>
    <w:rsid w:val="00AE7329"/>
    <w:rsid w:val="00AF08D1"/>
    <w:rsid w:val="00AF1A68"/>
    <w:rsid w:val="00AF1D2F"/>
    <w:rsid w:val="00AF1F2C"/>
    <w:rsid w:val="00AF31D8"/>
    <w:rsid w:val="00AF3652"/>
    <w:rsid w:val="00AF3B51"/>
    <w:rsid w:val="00AF3D39"/>
    <w:rsid w:val="00AF50AF"/>
    <w:rsid w:val="00AF67FE"/>
    <w:rsid w:val="00AF6D1A"/>
    <w:rsid w:val="00AF6D8B"/>
    <w:rsid w:val="00AF6FE3"/>
    <w:rsid w:val="00AF74F8"/>
    <w:rsid w:val="00B00619"/>
    <w:rsid w:val="00B01069"/>
    <w:rsid w:val="00B0112A"/>
    <w:rsid w:val="00B01A3A"/>
    <w:rsid w:val="00B03650"/>
    <w:rsid w:val="00B03ECA"/>
    <w:rsid w:val="00B045A6"/>
    <w:rsid w:val="00B0472D"/>
    <w:rsid w:val="00B04DC9"/>
    <w:rsid w:val="00B05123"/>
    <w:rsid w:val="00B05193"/>
    <w:rsid w:val="00B057B6"/>
    <w:rsid w:val="00B06E28"/>
    <w:rsid w:val="00B07313"/>
    <w:rsid w:val="00B10FFF"/>
    <w:rsid w:val="00B11BC5"/>
    <w:rsid w:val="00B11C40"/>
    <w:rsid w:val="00B12475"/>
    <w:rsid w:val="00B147F3"/>
    <w:rsid w:val="00B14A07"/>
    <w:rsid w:val="00B15AC8"/>
    <w:rsid w:val="00B160A5"/>
    <w:rsid w:val="00B173A5"/>
    <w:rsid w:val="00B22076"/>
    <w:rsid w:val="00B22CB3"/>
    <w:rsid w:val="00B238E5"/>
    <w:rsid w:val="00B23B74"/>
    <w:rsid w:val="00B23DEF"/>
    <w:rsid w:val="00B24735"/>
    <w:rsid w:val="00B257F0"/>
    <w:rsid w:val="00B25CA5"/>
    <w:rsid w:val="00B263C8"/>
    <w:rsid w:val="00B26EF2"/>
    <w:rsid w:val="00B30B04"/>
    <w:rsid w:val="00B3136C"/>
    <w:rsid w:val="00B32965"/>
    <w:rsid w:val="00B33418"/>
    <w:rsid w:val="00B348BB"/>
    <w:rsid w:val="00B34D66"/>
    <w:rsid w:val="00B35133"/>
    <w:rsid w:val="00B351E4"/>
    <w:rsid w:val="00B35381"/>
    <w:rsid w:val="00B35CFA"/>
    <w:rsid w:val="00B362AF"/>
    <w:rsid w:val="00B36340"/>
    <w:rsid w:val="00B369B2"/>
    <w:rsid w:val="00B37416"/>
    <w:rsid w:val="00B41112"/>
    <w:rsid w:val="00B41A34"/>
    <w:rsid w:val="00B42F68"/>
    <w:rsid w:val="00B431EC"/>
    <w:rsid w:val="00B43B8A"/>
    <w:rsid w:val="00B43EE5"/>
    <w:rsid w:val="00B44B9C"/>
    <w:rsid w:val="00B45783"/>
    <w:rsid w:val="00B461C8"/>
    <w:rsid w:val="00B462B0"/>
    <w:rsid w:val="00B46440"/>
    <w:rsid w:val="00B473BC"/>
    <w:rsid w:val="00B47AC8"/>
    <w:rsid w:val="00B47E6E"/>
    <w:rsid w:val="00B50B6F"/>
    <w:rsid w:val="00B513D6"/>
    <w:rsid w:val="00B515AB"/>
    <w:rsid w:val="00B51BC8"/>
    <w:rsid w:val="00B52471"/>
    <w:rsid w:val="00B524C2"/>
    <w:rsid w:val="00B52992"/>
    <w:rsid w:val="00B5424F"/>
    <w:rsid w:val="00B562F4"/>
    <w:rsid w:val="00B56518"/>
    <w:rsid w:val="00B56E26"/>
    <w:rsid w:val="00B57639"/>
    <w:rsid w:val="00B5792B"/>
    <w:rsid w:val="00B606A7"/>
    <w:rsid w:val="00B608B8"/>
    <w:rsid w:val="00B6094E"/>
    <w:rsid w:val="00B6097D"/>
    <w:rsid w:val="00B60B82"/>
    <w:rsid w:val="00B60D88"/>
    <w:rsid w:val="00B62108"/>
    <w:rsid w:val="00B62801"/>
    <w:rsid w:val="00B6311B"/>
    <w:rsid w:val="00B64C6E"/>
    <w:rsid w:val="00B64F10"/>
    <w:rsid w:val="00B657BD"/>
    <w:rsid w:val="00B6588E"/>
    <w:rsid w:val="00B65F41"/>
    <w:rsid w:val="00B665B9"/>
    <w:rsid w:val="00B6707E"/>
    <w:rsid w:val="00B720E7"/>
    <w:rsid w:val="00B7309A"/>
    <w:rsid w:val="00B73673"/>
    <w:rsid w:val="00B73714"/>
    <w:rsid w:val="00B74966"/>
    <w:rsid w:val="00B74BA5"/>
    <w:rsid w:val="00B74F81"/>
    <w:rsid w:val="00B752F6"/>
    <w:rsid w:val="00B757B6"/>
    <w:rsid w:val="00B76843"/>
    <w:rsid w:val="00B76BEC"/>
    <w:rsid w:val="00B76D28"/>
    <w:rsid w:val="00B77336"/>
    <w:rsid w:val="00B77BA9"/>
    <w:rsid w:val="00B805E6"/>
    <w:rsid w:val="00B8090C"/>
    <w:rsid w:val="00B81662"/>
    <w:rsid w:val="00B81F5F"/>
    <w:rsid w:val="00B847E6"/>
    <w:rsid w:val="00B84C6D"/>
    <w:rsid w:val="00B8518B"/>
    <w:rsid w:val="00B8706B"/>
    <w:rsid w:val="00B87957"/>
    <w:rsid w:val="00B87FAF"/>
    <w:rsid w:val="00B9112F"/>
    <w:rsid w:val="00B91314"/>
    <w:rsid w:val="00B913B6"/>
    <w:rsid w:val="00B91769"/>
    <w:rsid w:val="00B91882"/>
    <w:rsid w:val="00B91924"/>
    <w:rsid w:val="00B919C9"/>
    <w:rsid w:val="00B91CE0"/>
    <w:rsid w:val="00B9206D"/>
    <w:rsid w:val="00B929C9"/>
    <w:rsid w:val="00B92BBC"/>
    <w:rsid w:val="00B92D60"/>
    <w:rsid w:val="00B92F0A"/>
    <w:rsid w:val="00B9392A"/>
    <w:rsid w:val="00B940B8"/>
    <w:rsid w:val="00B9413A"/>
    <w:rsid w:val="00B94AF8"/>
    <w:rsid w:val="00B94D11"/>
    <w:rsid w:val="00B94FF7"/>
    <w:rsid w:val="00B950AE"/>
    <w:rsid w:val="00B958E5"/>
    <w:rsid w:val="00B96D5C"/>
    <w:rsid w:val="00B976CB"/>
    <w:rsid w:val="00BA03F5"/>
    <w:rsid w:val="00BA07B4"/>
    <w:rsid w:val="00BA103C"/>
    <w:rsid w:val="00BA12FE"/>
    <w:rsid w:val="00BA1928"/>
    <w:rsid w:val="00BA202D"/>
    <w:rsid w:val="00BA2CA4"/>
    <w:rsid w:val="00BA3B51"/>
    <w:rsid w:val="00BA5001"/>
    <w:rsid w:val="00BA67BC"/>
    <w:rsid w:val="00BA6BFB"/>
    <w:rsid w:val="00BA6D54"/>
    <w:rsid w:val="00BA7261"/>
    <w:rsid w:val="00BB2A00"/>
    <w:rsid w:val="00BB2BC5"/>
    <w:rsid w:val="00BB2C9C"/>
    <w:rsid w:val="00BB2F99"/>
    <w:rsid w:val="00BB38C2"/>
    <w:rsid w:val="00BB3B6D"/>
    <w:rsid w:val="00BB42EE"/>
    <w:rsid w:val="00BB538E"/>
    <w:rsid w:val="00BB6C24"/>
    <w:rsid w:val="00BB7ADA"/>
    <w:rsid w:val="00BC0390"/>
    <w:rsid w:val="00BC0C92"/>
    <w:rsid w:val="00BC0E47"/>
    <w:rsid w:val="00BC3CF4"/>
    <w:rsid w:val="00BC610D"/>
    <w:rsid w:val="00BC632A"/>
    <w:rsid w:val="00BC635E"/>
    <w:rsid w:val="00BC6BC7"/>
    <w:rsid w:val="00BC6F3A"/>
    <w:rsid w:val="00BC72AC"/>
    <w:rsid w:val="00BC747B"/>
    <w:rsid w:val="00BC7911"/>
    <w:rsid w:val="00BC7D83"/>
    <w:rsid w:val="00BD0D64"/>
    <w:rsid w:val="00BD1FF7"/>
    <w:rsid w:val="00BD2AF7"/>
    <w:rsid w:val="00BD3238"/>
    <w:rsid w:val="00BD367E"/>
    <w:rsid w:val="00BD3BD1"/>
    <w:rsid w:val="00BD44E1"/>
    <w:rsid w:val="00BD4ACE"/>
    <w:rsid w:val="00BD4D90"/>
    <w:rsid w:val="00BD503B"/>
    <w:rsid w:val="00BD5D7D"/>
    <w:rsid w:val="00BE392D"/>
    <w:rsid w:val="00BE4037"/>
    <w:rsid w:val="00BE44A4"/>
    <w:rsid w:val="00BE46BF"/>
    <w:rsid w:val="00BE5371"/>
    <w:rsid w:val="00BE604E"/>
    <w:rsid w:val="00BE6212"/>
    <w:rsid w:val="00BE681B"/>
    <w:rsid w:val="00BF0632"/>
    <w:rsid w:val="00BF1AB4"/>
    <w:rsid w:val="00BF3D07"/>
    <w:rsid w:val="00BF415F"/>
    <w:rsid w:val="00BF4908"/>
    <w:rsid w:val="00BF4F67"/>
    <w:rsid w:val="00BF6698"/>
    <w:rsid w:val="00BF7850"/>
    <w:rsid w:val="00C00078"/>
    <w:rsid w:val="00C002B8"/>
    <w:rsid w:val="00C004E6"/>
    <w:rsid w:val="00C00D0B"/>
    <w:rsid w:val="00C012FB"/>
    <w:rsid w:val="00C024D2"/>
    <w:rsid w:val="00C02728"/>
    <w:rsid w:val="00C02885"/>
    <w:rsid w:val="00C02917"/>
    <w:rsid w:val="00C03FC0"/>
    <w:rsid w:val="00C0567F"/>
    <w:rsid w:val="00C05718"/>
    <w:rsid w:val="00C065C8"/>
    <w:rsid w:val="00C0741B"/>
    <w:rsid w:val="00C077EA"/>
    <w:rsid w:val="00C07993"/>
    <w:rsid w:val="00C10524"/>
    <w:rsid w:val="00C1120F"/>
    <w:rsid w:val="00C11757"/>
    <w:rsid w:val="00C11A54"/>
    <w:rsid w:val="00C11DBA"/>
    <w:rsid w:val="00C121E7"/>
    <w:rsid w:val="00C1356E"/>
    <w:rsid w:val="00C13EF2"/>
    <w:rsid w:val="00C16438"/>
    <w:rsid w:val="00C16AFE"/>
    <w:rsid w:val="00C16B64"/>
    <w:rsid w:val="00C17750"/>
    <w:rsid w:val="00C17EBE"/>
    <w:rsid w:val="00C20CAF"/>
    <w:rsid w:val="00C20E63"/>
    <w:rsid w:val="00C218FF"/>
    <w:rsid w:val="00C220FD"/>
    <w:rsid w:val="00C22F1D"/>
    <w:rsid w:val="00C23A9D"/>
    <w:rsid w:val="00C24F88"/>
    <w:rsid w:val="00C251D3"/>
    <w:rsid w:val="00C256D5"/>
    <w:rsid w:val="00C2626D"/>
    <w:rsid w:val="00C26BBF"/>
    <w:rsid w:val="00C27E55"/>
    <w:rsid w:val="00C310F3"/>
    <w:rsid w:val="00C3167F"/>
    <w:rsid w:val="00C318FC"/>
    <w:rsid w:val="00C31F50"/>
    <w:rsid w:val="00C329BB"/>
    <w:rsid w:val="00C33316"/>
    <w:rsid w:val="00C337E5"/>
    <w:rsid w:val="00C33856"/>
    <w:rsid w:val="00C33F94"/>
    <w:rsid w:val="00C34B64"/>
    <w:rsid w:val="00C353D1"/>
    <w:rsid w:val="00C36883"/>
    <w:rsid w:val="00C3786B"/>
    <w:rsid w:val="00C37983"/>
    <w:rsid w:val="00C37FC2"/>
    <w:rsid w:val="00C406C0"/>
    <w:rsid w:val="00C40FEF"/>
    <w:rsid w:val="00C411EE"/>
    <w:rsid w:val="00C41C78"/>
    <w:rsid w:val="00C4261F"/>
    <w:rsid w:val="00C429AE"/>
    <w:rsid w:val="00C43433"/>
    <w:rsid w:val="00C43B6D"/>
    <w:rsid w:val="00C43B85"/>
    <w:rsid w:val="00C43F4B"/>
    <w:rsid w:val="00C44AD5"/>
    <w:rsid w:val="00C45C78"/>
    <w:rsid w:val="00C465C9"/>
    <w:rsid w:val="00C46E52"/>
    <w:rsid w:val="00C46FEC"/>
    <w:rsid w:val="00C476C6"/>
    <w:rsid w:val="00C50E34"/>
    <w:rsid w:val="00C51087"/>
    <w:rsid w:val="00C51163"/>
    <w:rsid w:val="00C51875"/>
    <w:rsid w:val="00C52976"/>
    <w:rsid w:val="00C52CAB"/>
    <w:rsid w:val="00C52CBA"/>
    <w:rsid w:val="00C52DC1"/>
    <w:rsid w:val="00C532C4"/>
    <w:rsid w:val="00C54286"/>
    <w:rsid w:val="00C546F1"/>
    <w:rsid w:val="00C554AE"/>
    <w:rsid w:val="00C554C8"/>
    <w:rsid w:val="00C569F0"/>
    <w:rsid w:val="00C57C1D"/>
    <w:rsid w:val="00C6012B"/>
    <w:rsid w:val="00C60473"/>
    <w:rsid w:val="00C614C5"/>
    <w:rsid w:val="00C615E9"/>
    <w:rsid w:val="00C61602"/>
    <w:rsid w:val="00C61984"/>
    <w:rsid w:val="00C61C68"/>
    <w:rsid w:val="00C61D98"/>
    <w:rsid w:val="00C62093"/>
    <w:rsid w:val="00C625D6"/>
    <w:rsid w:val="00C628B1"/>
    <w:rsid w:val="00C62E51"/>
    <w:rsid w:val="00C658C9"/>
    <w:rsid w:val="00C65924"/>
    <w:rsid w:val="00C65A10"/>
    <w:rsid w:val="00C666EC"/>
    <w:rsid w:val="00C6754F"/>
    <w:rsid w:val="00C67AC3"/>
    <w:rsid w:val="00C70411"/>
    <w:rsid w:val="00C7079F"/>
    <w:rsid w:val="00C74691"/>
    <w:rsid w:val="00C7494B"/>
    <w:rsid w:val="00C749F3"/>
    <w:rsid w:val="00C74DE3"/>
    <w:rsid w:val="00C75C01"/>
    <w:rsid w:val="00C76E5F"/>
    <w:rsid w:val="00C77560"/>
    <w:rsid w:val="00C77920"/>
    <w:rsid w:val="00C77952"/>
    <w:rsid w:val="00C77BD1"/>
    <w:rsid w:val="00C80771"/>
    <w:rsid w:val="00C81278"/>
    <w:rsid w:val="00C815F9"/>
    <w:rsid w:val="00C81B5E"/>
    <w:rsid w:val="00C828EB"/>
    <w:rsid w:val="00C83152"/>
    <w:rsid w:val="00C8353F"/>
    <w:rsid w:val="00C83B1E"/>
    <w:rsid w:val="00C854F6"/>
    <w:rsid w:val="00C86125"/>
    <w:rsid w:val="00C8734B"/>
    <w:rsid w:val="00C8741E"/>
    <w:rsid w:val="00C877BE"/>
    <w:rsid w:val="00C87849"/>
    <w:rsid w:val="00C87B80"/>
    <w:rsid w:val="00C90BAD"/>
    <w:rsid w:val="00C91029"/>
    <w:rsid w:val="00C924CB"/>
    <w:rsid w:val="00C92EE0"/>
    <w:rsid w:val="00C93D9D"/>
    <w:rsid w:val="00C93DD5"/>
    <w:rsid w:val="00C93F15"/>
    <w:rsid w:val="00C94A01"/>
    <w:rsid w:val="00C94E75"/>
    <w:rsid w:val="00C94F09"/>
    <w:rsid w:val="00C957BE"/>
    <w:rsid w:val="00C96AA4"/>
    <w:rsid w:val="00C96E3B"/>
    <w:rsid w:val="00C975AD"/>
    <w:rsid w:val="00C97694"/>
    <w:rsid w:val="00CA01B1"/>
    <w:rsid w:val="00CA1A93"/>
    <w:rsid w:val="00CA226D"/>
    <w:rsid w:val="00CA25CC"/>
    <w:rsid w:val="00CA4189"/>
    <w:rsid w:val="00CA4355"/>
    <w:rsid w:val="00CA4AA4"/>
    <w:rsid w:val="00CA6ECE"/>
    <w:rsid w:val="00CA702C"/>
    <w:rsid w:val="00CA7E0C"/>
    <w:rsid w:val="00CB02E3"/>
    <w:rsid w:val="00CB1AA4"/>
    <w:rsid w:val="00CB1CAA"/>
    <w:rsid w:val="00CB24B4"/>
    <w:rsid w:val="00CB25E9"/>
    <w:rsid w:val="00CB31A2"/>
    <w:rsid w:val="00CB32A2"/>
    <w:rsid w:val="00CB3AC2"/>
    <w:rsid w:val="00CB5B27"/>
    <w:rsid w:val="00CB5FA1"/>
    <w:rsid w:val="00CB6218"/>
    <w:rsid w:val="00CB6E40"/>
    <w:rsid w:val="00CB7FA6"/>
    <w:rsid w:val="00CC04A1"/>
    <w:rsid w:val="00CC0719"/>
    <w:rsid w:val="00CC1B08"/>
    <w:rsid w:val="00CC2EA5"/>
    <w:rsid w:val="00CC353F"/>
    <w:rsid w:val="00CC4C0F"/>
    <w:rsid w:val="00CC5004"/>
    <w:rsid w:val="00CC5FFC"/>
    <w:rsid w:val="00CC6E61"/>
    <w:rsid w:val="00CC7A2B"/>
    <w:rsid w:val="00CD0D1E"/>
    <w:rsid w:val="00CD1F83"/>
    <w:rsid w:val="00CD26C5"/>
    <w:rsid w:val="00CD42C3"/>
    <w:rsid w:val="00CD43F2"/>
    <w:rsid w:val="00CD4F29"/>
    <w:rsid w:val="00CD5C7D"/>
    <w:rsid w:val="00CD63D9"/>
    <w:rsid w:val="00CD6B72"/>
    <w:rsid w:val="00CD6CED"/>
    <w:rsid w:val="00CD71F4"/>
    <w:rsid w:val="00CD7793"/>
    <w:rsid w:val="00CD7A55"/>
    <w:rsid w:val="00CE051B"/>
    <w:rsid w:val="00CE1538"/>
    <w:rsid w:val="00CE1B34"/>
    <w:rsid w:val="00CE22E6"/>
    <w:rsid w:val="00CE23BA"/>
    <w:rsid w:val="00CE27CC"/>
    <w:rsid w:val="00CE2812"/>
    <w:rsid w:val="00CE28B1"/>
    <w:rsid w:val="00CE4515"/>
    <w:rsid w:val="00CE4C73"/>
    <w:rsid w:val="00CE551E"/>
    <w:rsid w:val="00CE5D14"/>
    <w:rsid w:val="00CE6610"/>
    <w:rsid w:val="00CF026B"/>
    <w:rsid w:val="00CF18ED"/>
    <w:rsid w:val="00CF2059"/>
    <w:rsid w:val="00CF27CB"/>
    <w:rsid w:val="00CF3104"/>
    <w:rsid w:val="00CF3654"/>
    <w:rsid w:val="00CF388D"/>
    <w:rsid w:val="00CF39CE"/>
    <w:rsid w:val="00CF3B9E"/>
    <w:rsid w:val="00CF41E7"/>
    <w:rsid w:val="00CF42D9"/>
    <w:rsid w:val="00CF55A0"/>
    <w:rsid w:val="00CF5720"/>
    <w:rsid w:val="00CF59D2"/>
    <w:rsid w:val="00D009A7"/>
    <w:rsid w:val="00D013BE"/>
    <w:rsid w:val="00D019F5"/>
    <w:rsid w:val="00D035F7"/>
    <w:rsid w:val="00D03ECF"/>
    <w:rsid w:val="00D04530"/>
    <w:rsid w:val="00D05157"/>
    <w:rsid w:val="00D0571D"/>
    <w:rsid w:val="00D05735"/>
    <w:rsid w:val="00D059CE"/>
    <w:rsid w:val="00D05DDF"/>
    <w:rsid w:val="00D05EBE"/>
    <w:rsid w:val="00D060D2"/>
    <w:rsid w:val="00D07125"/>
    <w:rsid w:val="00D10648"/>
    <w:rsid w:val="00D12021"/>
    <w:rsid w:val="00D12C24"/>
    <w:rsid w:val="00D1384C"/>
    <w:rsid w:val="00D14B03"/>
    <w:rsid w:val="00D1509D"/>
    <w:rsid w:val="00D15563"/>
    <w:rsid w:val="00D1579E"/>
    <w:rsid w:val="00D16D2F"/>
    <w:rsid w:val="00D1722C"/>
    <w:rsid w:val="00D172CB"/>
    <w:rsid w:val="00D174D1"/>
    <w:rsid w:val="00D17C26"/>
    <w:rsid w:val="00D203C9"/>
    <w:rsid w:val="00D21130"/>
    <w:rsid w:val="00D21887"/>
    <w:rsid w:val="00D223B3"/>
    <w:rsid w:val="00D223CE"/>
    <w:rsid w:val="00D22F00"/>
    <w:rsid w:val="00D2335A"/>
    <w:rsid w:val="00D2481B"/>
    <w:rsid w:val="00D25212"/>
    <w:rsid w:val="00D25F62"/>
    <w:rsid w:val="00D264DC"/>
    <w:rsid w:val="00D265DA"/>
    <w:rsid w:val="00D270BD"/>
    <w:rsid w:val="00D274AB"/>
    <w:rsid w:val="00D30FD2"/>
    <w:rsid w:val="00D311F1"/>
    <w:rsid w:val="00D31723"/>
    <w:rsid w:val="00D32279"/>
    <w:rsid w:val="00D33A90"/>
    <w:rsid w:val="00D33ABC"/>
    <w:rsid w:val="00D340D2"/>
    <w:rsid w:val="00D35191"/>
    <w:rsid w:val="00D35C71"/>
    <w:rsid w:val="00D36134"/>
    <w:rsid w:val="00D3767A"/>
    <w:rsid w:val="00D3781F"/>
    <w:rsid w:val="00D408B6"/>
    <w:rsid w:val="00D41B32"/>
    <w:rsid w:val="00D426B2"/>
    <w:rsid w:val="00D42F0F"/>
    <w:rsid w:val="00D433E5"/>
    <w:rsid w:val="00D4422E"/>
    <w:rsid w:val="00D44562"/>
    <w:rsid w:val="00D45828"/>
    <w:rsid w:val="00D45835"/>
    <w:rsid w:val="00D461B1"/>
    <w:rsid w:val="00D461FC"/>
    <w:rsid w:val="00D46669"/>
    <w:rsid w:val="00D4745A"/>
    <w:rsid w:val="00D47591"/>
    <w:rsid w:val="00D50184"/>
    <w:rsid w:val="00D50D9E"/>
    <w:rsid w:val="00D52895"/>
    <w:rsid w:val="00D53097"/>
    <w:rsid w:val="00D53923"/>
    <w:rsid w:val="00D5507A"/>
    <w:rsid w:val="00D5517D"/>
    <w:rsid w:val="00D55548"/>
    <w:rsid w:val="00D55D73"/>
    <w:rsid w:val="00D55EEA"/>
    <w:rsid w:val="00D56232"/>
    <w:rsid w:val="00D56923"/>
    <w:rsid w:val="00D56F0C"/>
    <w:rsid w:val="00D600AA"/>
    <w:rsid w:val="00D62294"/>
    <w:rsid w:val="00D6275F"/>
    <w:rsid w:val="00D62A20"/>
    <w:rsid w:val="00D62B28"/>
    <w:rsid w:val="00D64731"/>
    <w:rsid w:val="00D64CDC"/>
    <w:rsid w:val="00D65304"/>
    <w:rsid w:val="00D654A8"/>
    <w:rsid w:val="00D65E81"/>
    <w:rsid w:val="00D66862"/>
    <w:rsid w:val="00D66A94"/>
    <w:rsid w:val="00D67ED5"/>
    <w:rsid w:val="00D7267F"/>
    <w:rsid w:val="00D739F8"/>
    <w:rsid w:val="00D73A70"/>
    <w:rsid w:val="00D73F5E"/>
    <w:rsid w:val="00D73F85"/>
    <w:rsid w:val="00D74989"/>
    <w:rsid w:val="00D74D36"/>
    <w:rsid w:val="00D754C8"/>
    <w:rsid w:val="00D754DC"/>
    <w:rsid w:val="00D776FD"/>
    <w:rsid w:val="00D802C3"/>
    <w:rsid w:val="00D80406"/>
    <w:rsid w:val="00D8099E"/>
    <w:rsid w:val="00D81857"/>
    <w:rsid w:val="00D81DE3"/>
    <w:rsid w:val="00D82ECE"/>
    <w:rsid w:val="00D83DA6"/>
    <w:rsid w:val="00D83EE8"/>
    <w:rsid w:val="00D8408B"/>
    <w:rsid w:val="00D85963"/>
    <w:rsid w:val="00D85C05"/>
    <w:rsid w:val="00D8606D"/>
    <w:rsid w:val="00D87304"/>
    <w:rsid w:val="00D91F58"/>
    <w:rsid w:val="00D92210"/>
    <w:rsid w:val="00D92C13"/>
    <w:rsid w:val="00D939D1"/>
    <w:rsid w:val="00D941EF"/>
    <w:rsid w:val="00D964B3"/>
    <w:rsid w:val="00D96521"/>
    <w:rsid w:val="00D96DC2"/>
    <w:rsid w:val="00D97487"/>
    <w:rsid w:val="00D9784E"/>
    <w:rsid w:val="00D97B67"/>
    <w:rsid w:val="00DA06FA"/>
    <w:rsid w:val="00DA0E17"/>
    <w:rsid w:val="00DA1423"/>
    <w:rsid w:val="00DA1DFB"/>
    <w:rsid w:val="00DA29CF"/>
    <w:rsid w:val="00DA2A38"/>
    <w:rsid w:val="00DA4096"/>
    <w:rsid w:val="00DA47BE"/>
    <w:rsid w:val="00DB0C4D"/>
    <w:rsid w:val="00DB12B5"/>
    <w:rsid w:val="00DB130C"/>
    <w:rsid w:val="00DB1E50"/>
    <w:rsid w:val="00DB1FAB"/>
    <w:rsid w:val="00DB1FAD"/>
    <w:rsid w:val="00DB26CE"/>
    <w:rsid w:val="00DB2E5F"/>
    <w:rsid w:val="00DB30A9"/>
    <w:rsid w:val="00DB34DB"/>
    <w:rsid w:val="00DB433E"/>
    <w:rsid w:val="00DB4C1B"/>
    <w:rsid w:val="00DB4DE4"/>
    <w:rsid w:val="00DB6233"/>
    <w:rsid w:val="00DB707A"/>
    <w:rsid w:val="00DC0D3C"/>
    <w:rsid w:val="00DC18E6"/>
    <w:rsid w:val="00DC2272"/>
    <w:rsid w:val="00DC2A39"/>
    <w:rsid w:val="00DC3951"/>
    <w:rsid w:val="00DC3CA3"/>
    <w:rsid w:val="00DC3FEE"/>
    <w:rsid w:val="00DC433F"/>
    <w:rsid w:val="00DC4DE5"/>
    <w:rsid w:val="00DC5C54"/>
    <w:rsid w:val="00DC6320"/>
    <w:rsid w:val="00DC6323"/>
    <w:rsid w:val="00DC7B0F"/>
    <w:rsid w:val="00DD0510"/>
    <w:rsid w:val="00DD06EC"/>
    <w:rsid w:val="00DD124D"/>
    <w:rsid w:val="00DD124F"/>
    <w:rsid w:val="00DD2481"/>
    <w:rsid w:val="00DD2D5E"/>
    <w:rsid w:val="00DD3497"/>
    <w:rsid w:val="00DD36DD"/>
    <w:rsid w:val="00DD56B5"/>
    <w:rsid w:val="00DD5B82"/>
    <w:rsid w:val="00DD5F50"/>
    <w:rsid w:val="00DD64EA"/>
    <w:rsid w:val="00DD76CA"/>
    <w:rsid w:val="00DD7922"/>
    <w:rsid w:val="00DE02B3"/>
    <w:rsid w:val="00DE0C5C"/>
    <w:rsid w:val="00DE0DCF"/>
    <w:rsid w:val="00DE0E2C"/>
    <w:rsid w:val="00DE1AAB"/>
    <w:rsid w:val="00DE37AA"/>
    <w:rsid w:val="00DE416D"/>
    <w:rsid w:val="00DE41EB"/>
    <w:rsid w:val="00DE4867"/>
    <w:rsid w:val="00DE492A"/>
    <w:rsid w:val="00DE5330"/>
    <w:rsid w:val="00DE54D0"/>
    <w:rsid w:val="00DE567B"/>
    <w:rsid w:val="00DE5690"/>
    <w:rsid w:val="00DE5E1B"/>
    <w:rsid w:val="00DE74AB"/>
    <w:rsid w:val="00DE7FB7"/>
    <w:rsid w:val="00DF0645"/>
    <w:rsid w:val="00DF0952"/>
    <w:rsid w:val="00DF0BF1"/>
    <w:rsid w:val="00DF112E"/>
    <w:rsid w:val="00DF1668"/>
    <w:rsid w:val="00DF1676"/>
    <w:rsid w:val="00DF1B1B"/>
    <w:rsid w:val="00DF2F71"/>
    <w:rsid w:val="00DF3674"/>
    <w:rsid w:val="00DF4770"/>
    <w:rsid w:val="00DF59EF"/>
    <w:rsid w:val="00DF5F22"/>
    <w:rsid w:val="00DF6F52"/>
    <w:rsid w:val="00DF7BCA"/>
    <w:rsid w:val="00E013C1"/>
    <w:rsid w:val="00E03299"/>
    <w:rsid w:val="00E03CEC"/>
    <w:rsid w:val="00E05276"/>
    <w:rsid w:val="00E05FB2"/>
    <w:rsid w:val="00E0637D"/>
    <w:rsid w:val="00E06731"/>
    <w:rsid w:val="00E06A41"/>
    <w:rsid w:val="00E07513"/>
    <w:rsid w:val="00E07C3F"/>
    <w:rsid w:val="00E10DA9"/>
    <w:rsid w:val="00E11BBE"/>
    <w:rsid w:val="00E11E4A"/>
    <w:rsid w:val="00E1212C"/>
    <w:rsid w:val="00E12423"/>
    <w:rsid w:val="00E14DE1"/>
    <w:rsid w:val="00E16156"/>
    <w:rsid w:val="00E17327"/>
    <w:rsid w:val="00E17328"/>
    <w:rsid w:val="00E202AF"/>
    <w:rsid w:val="00E20541"/>
    <w:rsid w:val="00E24AB7"/>
    <w:rsid w:val="00E24B45"/>
    <w:rsid w:val="00E25C0D"/>
    <w:rsid w:val="00E2627F"/>
    <w:rsid w:val="00E27B5D"/>
    <w:rsid w:val="00E30047"/>
    <w:rsid w:val="00E30318"/>
    <w:rsid w:val="00E31ADE"/>
    <w:rsid w:val="00E31B32"/>
    <w:rsid w:val="00E31E31"/>
    <w:rsid w:val="00E32EEE"/>
    <w:rsid w:val="00E332FD"/>
    <w:rsid w:val="00E34FDC"/>
    <w:rsid w:val="00E35367"/>
    <w:rsid w:val="00E375EF"/>
    <w:rsid w:val="00E42FBE"/>
    <w:rsid w:val="00E437CB"/>
    <w:rsid w:val="00E44593"/>
    <w:rsid w:val="00E44D02"/>
    <w:rsid w:val="00E453EF"/>
    <w:rsid w:val="00E45938"/>
    <w:rsid w:val="00E46878"/>
    <w:rsid w:val="00E503EB"/>
    <w:rsid w:val="00E5061B"/>
    <w:rsid w:val="00E508DA"/>
    <w:rsid w:val="00E50A68"/>
    <w:rsid w:val="00E50EBE"/>
    <w:rsid w:val="00E50F34"/>
    <w:rsid w:val="00E524FC"/>
    <w:rsid w:val="00E53626"/>
    <w:rsid w:val="00E54511"/>
    <w:rsid w:val="00E55453"/>
    <w:rsid w:val="00E55AB7"/>
    <w:rsid w:val="00E566EA"/>
    <w:rsid w:val="00E57AD3"/>
    <w:rsid w:val="00E60F9C"/>
    <w:rsid w:val="00E613FB"/>
    <w:rsid w:val="00E62CE6"/>
    <w:rsid w:val="00E62F3D"/>
    <w:rsid w:val="00E64A82"/>
    <w:rsid w:val="00E64D90"/>
    <w:rsid w:val="00E66DA8"/>
    <w:rsid w:val="00E676F8"/>
    <w:rsid w:val="00E71829"/>
    <w:rsid w:val="00E724E0"/>
    <w:rsid w:val="00E7295D"/>
    <w:rsid w:val="00E7483C"/>
    <w:rsid w:val="00E74886"/>
    <w:rsid w:val="00E75226"/>
    <w:rsid w:val="00E76175"/>
    <w:rsid w:val="00E764E8"/>
    <w:rsid w:val="00E7678A"/>
    <w:rsid w:val="00E77EF0"/>
    <w:rsid w:val="00E77F86"/>
    <w:rsid w:val="00E806B4"/>
    <w:rsid w:val="00E809DC"/>
    <w:rsid w:val="00E80B38"/>
    <w:rsid w:val="00E81429"/>
    <w:rsid w:val="00E81445"/>
    <w:rsid w:val="00E81742"/>
    <w:rsid w:val="00E824DD"/>
    <w:rsid w:val="00E82B03"/>
    <w:rsid w:val="00E82FD2"/>
    <w:rsid w:val="00E864E5"/>
    <w:rsid w:val="00E9008C"/>
    <w:rsid w:val="00E90CAE"/>
    <w:rsid w:val="00E91F38"/>
    <w:rsid w:val="00E92E39"/>
    <w:rsid w:val="00E93214"/>
    <w:rsid w:val="00E93BD4"/>
    <w:rsid w:val="00E941BA"/>
    <w:rsid w:val="00E95E12"/>
    <w:rsid w:val="00E9769F"/>
    <w:rsid w:val="00E97FA1"/>
    <w:rsid w:val="00EA0BEF"/>
    <w:rsid w:val="00EA146D"/>
    <w:rsid w:val="00EA2138"/>
    <w:rsid w:val="00EA2F32"/>
    <w:rsid w:val="00EA4522"/>
    <w:rsid w:val="00EA4590"/>
    <w:rsid w:val="00EA4ADE"/>
    <w:rsid w:val="00EA4CB9"/>
    <w:rsid w:val="00EA6658"/>
    <w:rsid w:val="00EA6C71"/>
    <w:rsid w:val="00EA7199"/>
    <w:rsid w:val="00EA72C5"/>
    <w:rsid w:val="00EA758B"/>
    <w:rsid w:val="00EB0616"/>
    <w:rsid w:val="00EB0907"/>
    <w:rsid w:val="00EB132B"/>
    <w:rsid w:val="00EB1447"/>
    <w:rsid w:val="00EB1E00"/>
    <w:rsid w:val="00EB255B"/>
    <w:rsid w:val="00EB3722"/>
    <w:rsid w:val="00EB3ADE"/>
    <w:rsid w:val="00EB3F8C"/>
    <w:rsid w:val="00EB46EE"/>
    <w:rsid w:val="00EB4E3D"/>
    <w:rsid w:val="00EB556A"/>
    <w:rsid w:val="00EB57CD"/>
    <w:rsid w:val="00EB7033"/>
    <w:rsid w:val="00EB77C1"/>
    <w:rsid w:val="00EC0B38"/>
    <w:rsid w:val="00EC1001"/>
    <w:rsid w:val="00EC1BEA"/>
    <w:rsid w:val="00EC2ABD"/>
    <w:rsid w:val="00EC30CD"/>
    <w:rsid w:val="00EC3DF4"/>
    <w:rsid w:val="00EC5CBC"/>
    <w:rsid w:val="00EC6206"/>
    <w:rsid w:val="00EC6D4F"/>
    <w:rsid w:val="00EC7F31"/>
    <w:rsid w:val="00EC7FD2"/>
    <w:rsid w:val="00ED0767"/>
    <w:rsid w:val="00ED0874"/>
    <w:rsid w:val="00ED0A78"/>
    <w:rsid w:val="00ED18A9"/>
    <w:rsid w:val="00ED2B7A"/>
    <w:rsid w:val="00ED2C5F"/>
    <w:rsid w:val="00ED388D"/>
    <w:rsid w:val="00ED3D25"/>
    <w:rsid w:val="00ED3E74"/>
    <w:rsid w:val="00ED4744"/>
    <w:rsid w:val="00ED4CEA"/>
    <w:rsid w:val="00ED53CE"/>
    <w:rsid w:val="00ED54FB"/>
    <w:rsid w:val="00ED63C5"/>
    <w:rsid w:val="00ED6A51"/>
    <w:rsid w:val="00ED76C6"/>
    <w:rsid w:val="00ED79EC"/>
    <w:rsid w:val="00ED7BB9"/>
    <w:rsid w:val="00EE03AF"/>
    <w:rsid w:val="00EE089E"/>
    <w:rsid w:val="00EE0E12"/>
    <w:rsid w:val="00EE132B"/>
    <w:rsid w:val="00EE2854"/>
    <w:rsid w:val="00EE2925"/>
    <w:rsid w:val="00EE2CF2"/>
    <w:rsid w:val="00EE3307"/>
    <w:rsid w:val="00EE3B66"/>
    <w:rsid w:val="00EE3DE0"/>
    <w:rsid w:val="00EE404E"/>
    <w:rsid w:val="00EE4BBB"/>
    <w:rsid w:val="00EE5FC9"/>
    <w:rsid w:val="00EE776E"/>
    <w:rsid w:val="00EE7A86"/>
    <w:rsid w:val="00EE7CE3"/>
    <w:rsid w:val="00EF0C3A"/>
    <w:rsid w:val="00EF0CF7"/>
    <w:rsid w:val="00EF1155"/>
    <w:rsid w:val="00EF1619"/>
    <w:rsid w:val="00EF17A0"/>
    <w:rsid w:val="00EF1AB9"/>
    <w:rsid w:val="00EF2882"/>
    <w:rsid w:val="00EF2D71"/>
    <w:rsid w:val="00EF2FC1"/>
    <w:rsid w:val="00EF314A"/>
    <w:rsid w:val="00EF3AE0"/>
    <w:rsid w:val="00EF427B"/>
    <w:rsid w:val="00EF558D"/>
    <w:rsid w:val="00EF567A"/>
    <w:rsid w:val="00EF5ACB"/>
    <w:rsid w:val="00EF5C9A"/>
    <w:rsid w:val="00EF6267"/>
    <w:rsid w:val="00EF709E"/>
    <w:rsid w:val="00EF741F"/>
    <w:rsid w:val="00EF7B84"/>
    <w:rsid w:val="00EF7FA4"/>
    <w:rsid w:val="00F005F1"/>
    <w:rsid w:val="00F009E6"/>
    <w:rsid w:val="00F00ACF"/>
    <w:rsid w:val="00F00F51"/>
    <w:rsid w:val="00F014A3"/>
    <w:rsid w:val="00F018A7"/>
    <w:rsid w:val="00F01FD5"/>
    <w:rsid w:val="00F02118"/>
    <w:rsid w:val="00F0288C"/>
    <w:rsid w:val="00F02C5F"/>
    <w:rsid w:val="00F04778"/>
    <w:rsid w:val="00F05689"/>
    <w:rsid w:val="00F0627E"/>
    <w:rsid w:val="00F0699B"/>
    <w:rsid w:val="00F0785E"/>
    <w:rsid w:val="00F110A6"/>
    <w:rsid w:val="00F11347"/>
    <w:rsid w:val="00F11366"/>
    <w:rsid w:val="00F1197C"/>
    <w:rsid w:val="00F12935"/>
    <w:rsid w:val="00F12B19"/>
    <w:rsid w:val="00F13113"/>
    <w:rsid w:val="00F1399F"/>
    <w:rsid w:val="00F13D4D"/>
    <w:rsid w:val="00F13EFD"/>
    <w:rsid w:val="00F14FF6"/>
    <w:rsid w:val="00F20B0E"/>
    <w:rsid w:val="00F20BEC"/>
    <w:rsid w:val="00F21057"/>
    <w:rsid w:val="00F2158C"/>
    <w:rsid w:val="00F22AAF"/>
    <w:rsid w:val="00F246F2"/>
    <w:rsid w:val="00F252C3"/>
    <w:rsid w:val="00F25F81"/>
    <w:rsid w:val="00F26FA2"/>
    <w:rsid w:val="00F279C2"/>
    <w:rsid w:val="00F27A4C"/>
    <w:rsid w:val="00F27F41"/>
    <w:rsid w:val="00F300A5"/>
    <w:rsid w:val="00F3012C"/>
    <w:rsid w:val="00F31621"/>
    <w:rsid w:val="00F31FC8"/>
    <w:rsid w:val="00F321F9"/>
    <w:rsid w:val="00F327EB"/>
    <w:rsid w:val="00F32B00"/>
    <w:rsid w:val="00F32E45"/>
    <w:rsid w:val="00F32F1F"/>
    <w:rsid w:val="00F334FF"/>
    <w:rsid w:val="00F33BA8"/>
    <w:rsid w:val="00F3456F"/>
    <w:rsid w:val="00F35165"/>
    <w:rsid w:val="00F3559E"/>
    <w:rsid w:val="00F3635B"/>
    <w:rsid w:val="00F363D2"/>
    <w:rsid w:val="00F364BA"/>
    <w:rsid w:val="00F374CC"/>
    <w:rsid w:val="00F37DA6"/>
    <w:rsid w:val="00F4068A"/>
    <w:rsid w:val="00F41BBE"/>
    <w:rsid w:val="00F42181"/>
    <w:rsid w:val="00F42A95"/>
    <w:rsid w:val="00F42F05"/>
    <w:rsid w:val="00F4503C"/>
    <w:rsid w:val="00F45162"/>
    <w:rsid w:val="00F46469"/>
    <w:rsid w:val="00F50007"/>
    <w:rsid w:val="00F503C5"/>
    <w:rsid w:val="00F508C7"/>
    <w:rsid w:val="00F5205E"/>
    <w:rsid w:val="00F521CA"/>
    <w:rsid w:val="00F527C9"/>
    <w:rsid w:val="00F53487"/>
    <w:rsid w:val="00F5397C"/>
    <w:rsid w:val="00F54A8A"/>
    <w:rsid w:val="00F5522B"/>
    <w:rsid w:val="00F556A4"/>
    <w:rsid w:val="00F5593F"/>
    <w:rsid w:val="00F5607A"/>
    <w:rsid w:val="00F576C6"/>
    <w:rsid w:val="00F57AC6"/>
    <w:rsid w:val="00F57F80"/>
    <w:rsid w:val="00F60328"/>
    <w:rsid w:val="00F62466"/>
    <w:rsid w:val="00F62736"/>
    <w:rsid w:val="00F62F59"/>
    <w:rsid w:val="00F650C3"/>
    <w:rsid w:val="00F665D6"/>
    <w:rsid w:val="00F67414"/>
    <w:rsid w:val="00F679FB"/>
    <w:rsid w:val="00F67EDD"/>
    <w:rsid w:val="00F70107"/>
    <w:rsid w:val="00F70E51"/>
    <w:rsid w:val="00F714EC"/>
    <w:rsid w:val="00F7157D"/>
    <w:rsid w:val="00F71753"/>
    <w:rsid w:val="00F72AD5"/>
    <w:rsid w:val="00F72FD4"/>
    <w:rsid w:val="00F73FDB"/>
    <w:rsid w:val="00F7493F"/>
    <w:rsid w:val="00F74B72"/>
    <w:rsid w:val="00F74E6E"/>
    <w:rsid w:val="00F755F1"/>
    <w:rsid w:val="00F7595C"/>
    <w:rsid w:val="00F75FE7"/>
    <w:rsid w:val="00F7642C"/>
    <w:rsid w:val="00F766A7"/>
    <w:rsid w:val="00F769FE"/>
    <w:rsid w:val="00F76FBF"/>
    <w:rsid w:val="00F803E4"/>
    <w:rsid w:val="00F807F7"/>
    <w:rsid w:val="00F80AE4"/>
    <w:rsid w:val="00F80B37"/>
    <w:rsid w:val="00F81171"/>
    <w:rsid w:val="00F8193C"/>
    <w:rsid w:val="00F819CE"/>
    <w:rsid w:val="00F82642"/>
    <w:rsid w:val="00F82F41"/>
    <w:rsid w:val="00F82F65"/>
    <w:rsid w:val="00F84377"/>
    <w:rsid w:val="00F84381"/>
    <w:rsid w:val="00F84E27"/>
    <w:rsid w:val="00F8677F"/>
    <w:rsid w:val="00F907D8"/>
    <w:rsid w:val="00F91ED0"/>
    <w:rsid w:val="00F927B1"/>
    <w:rsid w:val="00F93C5A"/>
    <w:rsid w:val="00F9411B"/>
    <w:rsid w:val="00F95B17"/>
    <w:rsid w:val="00F96CF7"/>
    <w:rsid w:val="00F97658"/>
    <w:rsid w:val="00F97FE0"/>
    <w:rsid w:val="00FA1129"/>
    <w:rsid w:val="00FA1317"/>
    <w:rsid w:val="00FA142F"/>
    <w:rsid w:val="00FA1660"/>
    <w:rsid w:val="00FA1678"/>
    <w:rsid w:val="00FA3D76"/>
    <w:rsid w:val="00FA4078"/>
    <w:rsid w:val="00FA4C4A"/>
    <w:rsid w:val="00FA4FBE"/>
    <w:rsid w:val="00FA55D0"/>
    <w:rsid w:val="00FA61F6"/>
    <w:rsid w:val="00FA77B9"/>
    <w:rsid w:val="00FB0C5D"/>
    <w:rsid w:val="00FB3333"/>
    <w:rsid w:val="00FB35B3"/>
    <w:rsid w:val="00FB3FA5"/>
    <w:rsid w:val="00FB4CA5"/>
    <w:rsid w:val="00FB5B4F"/>
    <w:rsid w:val="00FB60E3"/>
    <w:rsid w:val="00FB6454"/>
    <w:rsid w:val="00FC024C"/>
    <w:rsid w:val="00FC0D42"/>
    <w:rsid w:val="00FC1984"/>
    <w:rsid w:val="00FC1F31"/>
    <w:rsid w:val="00FC2BB8"/>
    <w:rsid w:val="00FC3338"/>
    <w:rsid w:val="00FC34A9"/>
    <w:rsid w:val="00FC4025"/>
    <w:rsid w:val="00FC5B9C"/>
    <w:rsid w:val="00FC6AE6"/>
    <w:rsid w:val="00FC783A"/>
    <w:rsid w:val="00FC7AC3"/>
    <w:rsid w:val="00FC7C1F"/>
    <w:rsid w:val="00FC7CD2"/>
    <w:rsid w:val="00FD00A6"/>
    <w:rsid w:val="00FD0505"/>
    <w:rsid w:val="00FD0B33"/>
    <w:rsid w:val="00FD112C"/>
    <w:rsid w:val="00FD16AE"/>
    <w:rsid w:val="00FD31A0"/>
    <w:rsid w:val="00FD3E37"/>
    <w:rsid w:val="00FD4C1C"/>
    <w:rsid w:val="00FD55F6"/>
    <w:rsid w:val="00FD6B2C"/>
    <w:rsid w:val="00FD745C"/>
    <w:rsid w:val="00FE124E"/>
    <w:rsid w:val="00FE1CA7"/>
    <w:rsid w:val="00FE2859"/>
    <w:rsid w:val="00FE2DD5"/>
    <w:rsid w:val="00FE31E9"/>
    <w:rsid w:val="00FE390E"/>
    <w:rsid w:val="00FE53CC"/>
    <w:rsid w:val="00FE7847"/>
    <w:rsid w:val="00FE7AE2"/>
    <w:rsid w:val="00FE7B6F"/>
    <w:rsid w:val="00FF02E3"/>
    <w:rsid w:val="00FF100C"/>
    <w:rsid w:val="00FF1046"/>
    <w:rsid w:val="00FF1D9F"/>
    <w:rsid w:val="00FF2FEE"/>
    <w:rsid w:val="00FF3D12"/>
    <w:rsid w:val="00FF40E2"/>
    <w:rsid w:val="00FF5C32"/>
    <w:rsid w:val="00FF66A9"/>
    <w:rsid w:val="00FF6F10"/>
    <w:rsid w:val="00FF7ED4"/>
    <w:rsid w:val="06BBDF72"/>
    <w:rsid w:val="163AE772"/>
    <w:rsid w:val="16CE9AE1"/>
    <w:rsid w:val="29D002E4"/>
    <w:rsid w:val="2FB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F598A"/>
  <w15:docId w15:val="{26695126-DAFC-4292-847A-101A7D44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6B9"/>
  </w:style>
  <w:style w:type="paragraph" w:styleId="Overskrift1">
    <w:name w:val="heading 1"/>
    <w:basedOn w:val="Normal"/>
    <w:next w:val="Normal"/>
    <w:link w:val="Overskrift1Tegn"/>
    <w:uiPriority w:val="9"/>
    <w:qFormat/>
    <w:rsid w:val="00251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1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51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1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1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1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16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16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5169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rsid w:val="00AE73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AE732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E7329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AE732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E7329"/>
    <w:rPr>
      <w:rFonts w:ascii="Verdana" w:hAnsi="Verdana"/>
      <w:b/>
      <w:bCs/>
    </w:rPr>
  </w:style>
  <w:style w:type="character" w:styleId="Hyperlink">
    <w:name w:val="Hyperlink"/>
    <w:basedOn w:val="Standardskrifttypeiafsnit"/>
    <w:uiPriority w:val="99"/>
    <w:unhideWhenUsed/>
    <w:rsid w:val="000463C0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251693"/>
    <w:rPr>
      <w:i/>
      <w:iCs/>
    </w:rPr>
  </w:style>
  <w:style w:type="table" w:styleId="Tabel-Gitter">
    <w:name w:val="Table Grid"/>
    <w:basedOn w:val="Tabel-Normal"/>
    <w:uiPriority w:val="59"/>
    <w:rsid w:val="00A2249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5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5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5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5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5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1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25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1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251693"/>
    <w:rPr>
      <w:b/>
      <w:bCs/>
    </w:rPr>
  </w:style>
  <w:style w:type="paragraph" w:styleId="Ingenafstand">
    <w:name w:val="No Spacing"/>
    <w:uiPriority w:val="1"/>
    <w:qFormat/>
    <w:rsid w:val="00251693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5169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51693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1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1693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251693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251693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251693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251693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251693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1693"/>
    <w:pPr>
      <w:outlineLvl w:val="9"/>
    </w:pPr>
  </w:style>
  <w:style w:type="paragraph" w:styleId="Korrektur">
    <w:name w:val="Revision"/>
    <w:hidden/>
    <w:uiPriority w:val="99"/>
    <w:semiHidden/>
    <w:rsid w:val="00877A59"/>
    <w:pPr>
      <w:spacing w:after="0" w:line="240" w:lineRule="auto"/>
    </w:pPr>
  </w:style>
  <w:style w:type="character" w:styleId="Omtal">
    <w:name w:val="Mention"/>
    <w:basedOn w:val="Standardskrifttypeiafsnit"/>
    <w:uiPriority w:val="99"/>
    <w:unhideWhenUsed/>
    <w:rsid w:val="00580D5B"/>
    <w:rPr>
      <w:color w:val="2B579A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42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ACDA8-D177-4295-A83C-C9464BAF5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83E32-289F-451C-B283-FB0A16D35AF5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07B9A9DF-C495-4E43-A4F4-36FE9069F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ABCF9-AA28-4CF1-AD1D-FE50144E5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845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 til Styregruppen</vt:lpstr>
    </vt:vector>
  </TitlesOfParts>
  <Company>PRNGO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Iben Westergaard Rasmussen</cp:lastModifiedBy>
  <cp:revision>45</cp:revision>
  <cp:lastPrinted>2012-08-21T07:07:00Z</cp:lastPrinted>
  <dcterms:created xsi:type="dcterms:W3CDTF">2025-11-26T08:14:00Z</dcterms:created>
  <dcterms:modified xsi:type="dcterms:W3CDTF">2025-11-27T10:50:00Z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