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92A2" w14:textId="77777777" w:rsidR="00C43344" w:rsidRDefault="00C43344" w:rsidP="00C43344">
      <w:pPr>
        <w:jc w:val="center"/>
        <w:rPr>
          <w:color w:val="FF0000"/>
        </w:rPr>
      </w:pPr>
      <w:r>
        <w:t>[</w:t>
      </w:r>
      <w:r>
        <w:rPr>
          <w:color w:val="FF0000"/>
        </w:rPr>
        <w:t>N</w:t>
      </w:r>
      <w:r w:rsidR="008257C8" w:rsidRPr="00C43344">
        <w:rPr>
          <w:color w:val="FF0000"/>
        </w:rPr>
        <w:t xml:space="preserve">avn på </w:t>
      </w:r>
      <w:r>
        <w:rPr>
          <w:color w:val="FF0000"/>
        </w:rPr>
        <w:t>o</w:t>
      </w:r>
      <w:r w:rsidR="008257C8" w:rsidRPr="00C43344">
        <w:rPr>
          <w:color w:val="FF0000"/>
        </w:rPr>
        <w:t>rganisation</w:t>
      </w:r>
      <w:r>
        <w:t>]</w:t>
      </w:r>
      <w:r w:rsidR="008257C8">
        <w:br/>
        <w:t>Bankafstemning i Danske Kroner (DKK)</w:t>
      </w:r>
      <w:r w:rsidR="008257C8">
        <w:br/>
      </w:r>
      <w:r>
        <w:t>[</w:t>
      </w:r>
      <w:r w:rsidR="008257C8" w:rsidRPr="00C43344">
        <w:rPr>
          <w:color w:val="FF0000"/>
        </w:rPr>
        <w:t>Projekt/Program</w:t>
      </w:r>
      <w:r>
        <w:t>]</w:t>
      </w:r>
      <w:r w:rsidR="008257C8">
        <w:br/>
        <w:t>Måned/år</w:t>
      </w:r>
      <w:r>
        <w:t xml:space="preserve">: </w:t>
      </w:r>
      <w:proofErr w:type="spellStart"/>
      <w:proofErr w:type="gramStart"/>
      <w:r w:rsidRPr="00C43344">
        <w:rPr>
          <w:color w:val="FF0000"/>
        </w:rPr>
        <w:t>xx.xxxx</w:t>
      </w:r>
      <w:proofErr w:type="spellEnd"/>
      <w:proofErr w:type="gramEnd"/>
      <w:r>
        <w:rPr>
          <w:color w:val="FF0000"/>
        </w:rPr>
        <w:t xml:space="preserve"> </w:t>
      </w:r>
    </w:p>
    <w:p w14:paraId="23D5AFDF" w14:textId="77777777" w:rsidR="00C43344" w:rsidRDefault="00C43344" w:rsidP="00C43344">
      <w:pPr>
        <w:jc w:val="center"/>
        <w:rPr>
          <w:color w:val="FF0000"/>
        </w:rPr>
      </w:pPr>
    </w:p>
    <w:p w14:paraId="33F99BAD" w14:textId="088437D4" w:rsidR="008257C8" w:rsidRDefault="00FD0176" w:rsidP="00C43344">
      <w:r>
        <w:t>Saldo</w:t>
      </w:r>
      <w:r w:rsidR="008257C8">
        <w:t xml:space="preserve"> jf. bankudtog d. </w:t>
      </w:r>
      <w:proofErr w:type="spellStart"/>
      <w:r w:rsidR="008257C8" w:rsidRPr="00D54A26">
        <w:rPr>
          <w:color w:val="FF0000"/>
        </w:rPr>
        <w:t>xx.</w:t>
      </w:r>
      <w:proofErr w:type="gramStart"/>
      <w:r w:rsidR="008257C8" w:rsidRPr="00D54A26">
        <w:rPr>
          <w:color w:val="FF0000"/>
        </w:rPr>
        <w:t>xx.xxxx</w:t>
      </w:r>
      <w:proofErr w:type="spellEnd"/>
      <w:proofErr w:type="gramEnd"/>
    </w:p>
    <w:tbl>
      <w:tblPr>
        <w:tblStyle w:val="Tabel-Gitter"/>
        <w:tblW w:w="0" w:type="auto"/>
        <w:tblLook w:val="04A0" w:firstRow="1" w:lastRow="0" w:firstColumn="1" w:lastColumn="0" w:noHBand="0" w:noVBand="1"/>
      </w:tblPr>
      <w:tblGrid>
        <w:gridCol w:w="1838"/>
        <w:gridCol w:w="4580"/>
        <w:gridCol w:w="3210"/>
      </w:tblGrid>
      <w:tr w:rsidR="008257C8" w14:paraId="616BA8E0" w14:textId="77777777" w:rsidTr="008257C8">
        <w:tc>
          <w:tcPr>
            <w:tcW w:w="1838" w:type="dxa"/>
          </w:tcPr>
          <w:p w14:paraId="44BDCC6B" w14:textId="5D9CEBC0" w:rsidR="008257C8" w:rsidRPr="008257C8" w:rsidRDefault="008257C8">
            <w:pPr>
              <w:rPr>
                <w:b/>
                <w:bCs/>
              </w:rPr>
            </w:pPr>
            <w:r w:rsidRPr="008257C8">
              <w:rPr>
                <w:b/>
                <w:bCs/>
              </w:rPr>
              <w:t>Dato</w:t>
            </w:r>
          </w:p>
        </w:tc>
        <w:tc>
          <w:tcPr>
            <w:tcW w:w="4580" w:type="dxa"/>
          </w:tcPr>
          <w:p w14:paraId="40581125" w14:textId="1DB99A13" w:rsidR="008257C8" w:rsidRPr="008257C8" w:rsidRDefault="008257C8">
            <w:pPr>
              <w:rPr>
                <w:b/>
                <w:bCs/>
              </w:rPr>
            </w:pPr>
            <w:r w:rsidRPr="008257C8">
              <w:rPr>
                <w:b/>
                <w:bCs/>
              </w:rPr>
              <w:t>Beskrivelse</w:t>
            </w:r>
          </w:p>
        </w:tc>
        <w:tc>
          <w:tcPr>
            <w:tcW w:w="3210" w:type="dxa"/>
          </w:tcPr>
          <w:p w14:paraId="0D967DFA" w14:textId="1EF0FF55" w:rsidR="008257C8" w:rsidRPr="008257C8" w:rsidRDefault="00FD0176">
            <w:pPr>
              <w:rPr>
                <w:b/>
                <w:bCs/>
              </w:rPr>
            </w:pPr>
            <w:r>
              <w:rPr>
                <w:b/>
                <w:bCs/>
              </w:rPr>
              <w:t>Saldo</w:t>
            </w:r>
          </w:p>
        </w:tc>
      </w:tr>
      <w:tr w:rsidR="008257C8" w14:paraId="15E04DE4" w14:textId="77777777" w:rsidTr="008257C8">
        <w:tc>
          <w:tcPr>
            <w:tcW w:w="1838" w:type="dxa"/>
          </w:tcPr>
          <w:p w14:paraId="7A3A7708" w14:textId="1F5889F5" w:rsidR="008257C8" w:rsidRDefault="00C43344">
            <w:r>
              <w:t>[</w:t>
            </w:r>
            <w:r w:rsidR="008257C8" w:rsidRPr="00626338">
              <w:rPr>
                <w:color w:val="FF0000"/>
              </w:rPr>
              <w:t>Konto</w:t>
            </w:r>
            <w:r>
              <w:t>]</w:t>
            </w:r>
          </w:p>
        </w:tc>
        <w:tc>
          <w:tcPr>
            <w:tcW w:w="4580" w:type="dxa"/>
          </w:tcPr>
          <w:p w14:paraId="2FF5700F" w14:textId="77777777" w:rsidR="008257C8" w:rsidRDefault="008257C8"/>
        </w:tc>
        <w:tc>
          <w:tcPr>
            <w:tcW w:w="3210" w:type="dxa"/>
          </w:tcPr>
          <w:p w14:paraId="75D8B68E" w14:textId="77777777" w:rsidR="008257C8" w:rsidRDefault="008257C8"/>
        </w:tc>
      </w:tr>
      <w:tr w:rsidR="008257C8" w14:paraId="114F4FE8" w14:textId="77777777" w:rsidTr="008257C8">
        <w:tc>
          <w:tcPr>
            <w:tcW w:w="1838" w:type="dxa"/>
          </w:tcPr>
          <w:p w14:paraId="5918D14F" w14:textId="14DC03FA" w:rsidR="008257C8" w:rsidRDefault="00C43344">
            <w:r>
              <w:t>[</w:t>
            </w:r>
            <w:r w:rsidRPr="00626338">
              <w:rPr>
                <w:color w:val="FF0000"/>
              </w:rPr>
              <w:t>Konto</w:t>
            </w:r>
            <w:r>
              <w:t>]</w:t>
            </w:r>
          </w:p>
        </w:tc>
        <w:tc>
          <w:tcPr>
            <w:tcW w:w="4580" w:type="dxa"/>
          </w:tcPr>
          <w:p w14:paraId="2822A75B" w14:textId="77777777" w:rsidR="008257C8" w:rsidRDefault="008257C8"/>
        </w:tc>
        <w:tc>
          <w:tcPr>
            <w:tcW w:w="3210" w:type="dxa"/>
          </w:tcPr>
          <w:p w14:paraId="547B17DD" w14:textId="77777777" w:rsidR="008257C8" w:rsidRDefault="008257C8"/>
        </w:tc>
      </w:tr>
      <w:tr w:rsidR="008257C8" w14:paraId="12D16967" w14:textId="77777777" w:rsidTr="008257C8">
        <w:tc>
          <w:tcPr>
            <w:tcW w:w="1838" w:type="dxa"/>
          </w:tcPr>
          <w:p w14:paraId="3B0DEE97" w14:textId="4B4D6E1F" w:rsidR="008257C8" w:rsidRDefault="005677AD">
            <w:r w:rsidRPr="00C53AD9">
              <w:t>[</w:t>
            </w:r>
            <w:r w:rsidR="008257C8" w:rsidRPr="005677AD">
              <w:rPr>
                <w:color w:val="FF0000"/>
              </w:rPr>
              <w:t>Tilføj evt. flere konti</w:t>
            </w:r>
            <w:r w:rsidRPr="00C53AD9">
              <w:t>]</w:t>
            </w:r>
          </w:p>
        </w:tc>
        <w:tc>
          <w:tcPr>
            <w:tcW w:w="4580" w:type="dxa"/>
          </w:tcPr>
          <w:p w14:paraId="2086D8DF" w14:textId="77777777" w:rsidR="008257C8" w:rsidRDefault="008257C8"/>
        </w:tc>
        <w:tc>
          <w:tcPr>
            <w:tcW w:w="3210" w:type="dxa"/>
          </w:tcPr>
          <w:p w14:paraId="703A9775" w14:textId="77777777" w:rsidR="008257C8" w:rsidRDefault="008257C8"/>
        </w:tc>
      </w:tr>
    </w:tbl>
    <w:p w14:paraId="1606B9B0" w14:textId="77777777" w:rsidR="008257C8" w:rsidRDefault="008257C8"/>
    <w:p w14:paraId="52AF8862" w14:textId="0A7CAFD8" w:rsidR="00C43344" w:rsidRDefault="00FD0176">
      <w:r>
        <w:t>Saldo</w:t>
      </w:r>
      <w:r w:rsidR="00C43344">
        <w:t xml:space="preserve"> for </w:t>
      </w:r>
      <w:r>
        <w:t>tilgodehavender</w:t>
      </w:r>
      <w:r w:rsidR="001B7491">
        <w:t xml:space="preserve"> d. </w:t>
      </w:r>
      <w:proofErr w:type="spellStart"/>
      <w:r w:rsidR="001B7491" w:rsidRPr="00D54A26">
        <w:rPr>
          <w:color w:val="FF0000"/>
        </w:rPr>
        <w:t>xx.</w:t>
      </w:r>
      <w:proofErr w:type="gramStart"/>
      <w:r w:rsidR="001B7491" w:rsidRPr="00D54A26">
        <w:rPr>
          <w:color w:val="FF0000"/>
        </w:rPr>
        <w:t>xx.xxxx</w:t>
      </w:r>
      <w:proofErr w:type="spellEnd"/>
      <w:proofErr w:type="gramEnd"/>
      <w:r w:rsidR="001B7491" w:rsidRPr="00D54A26">
        <w:rPr>
          <w:color w:val="FF0000"/>
        </w:rPr>
        <w:t xml:space="preserve"> </w:t>
      </w:r>
      <w:r w:rsidR="00727D7A">
        <w:br/>
      </w:r>
      <w:r w:rsidR="005677AD">
        <w:t>(</w:t>
      </w:r>
      <w:r w:rsidRPr="00FD0176">
        <w:rPr>
          <w:color w:val="FF0000"/>
          <w:sz w:val="20"/>
          <w:szCs w:val="20"/>
        </w:rPr>
        <w:t>Indtægter, der er bogført som tilgodehavender (fx udsendte fakturaer eller tilsagn), men som endnu ikke er modtaget på bankkontoen ved afstemningsdatoen. Det kan fx være tilskud, donationer eller fakturaer, som først indbetales efter balancedatoen.</w:t>
      </w:r>
      <w:r w:rsidR="005677AD">
        <w:t>)</w:t>
      </w:r>
    </w:p>
    <w:tbl>
      <w:tblPr>
        <w:tblStyle w:val="Tabel-Gitter"/>
        <w:tblW w:w="0" w:type="auto"/>
        <w:tblLook w:val="04A0" w:firstRow="1" w:lastRow="0" w:firstColumn="1" w:lastColumn="0" w:noHBand="0" w:noVBand="1"/>
      </w:tblPr>
      <w:tblGrid>
        <w:gridCol w:w="1838"/>
        <w:gridCol w:w="4580"/>
        <w:gridCol w:w="3210"/>
      </w:tblGrid>
      <w:tr w:rsidR="00C43344" w14:paraId="729FF443" w14:textId="77777777" w:rsidTr="001E20C1">
        <w:tc>
          <w:tcPr>
            <w:tcW w:w="1838" w:type="dxa"/>
          </w:tcPr>
          <w:p w14:paraId="2E3282E6" w14:textId="77777777" w:rsidR="00C43344" w:rsidRPr="008257C8" w:rsidRDefault="00C43344" w:rsidP="001E20C1">
            <w:pPr>
              <w:rPr>
                <w:b/>
                <w:bCs/>
              </w:rPr>
            </w:pPr>
            <w:r w:rsidRPr="008257C8">
              <w:rPr>
                <w:b/>
                <w:bCs/>
              </w:rPr>
              <w:t>Dato</w:t>
            </w:r>
          </w:p>
        </w:tc>
        <w:tc>
          <w:tcPr>
            <w:tcW w:w="4580" w:type="dxa"/>
          </w:tcPr>
          <w:p w14:paraId="62D485D9" w14:textId="77777777" w:rsidR="00C43344" w:rsidRPr="008257C8" w:rsidRDefault="00C43344" w:rsidP="001E20C1">
            <w:pPr>
              <w:rPr>
                <w:b/>
                <w:bCs/>
              </w:rPr>
            </w:pPr>
            <w:r w:rsidRPr="008257C8">
              <w:rPr>
                <w:b/>
                <w:bCs/>
              </w:rPr>
              <w:t>Beskrivelse</w:t>
            </w:r>
          </w:p>
        </w:tc>
        <w:tc>
          <w:tcPr>
            <w:tcW w:w="3210" w:type="dxa"/>
          </w:tcPr>
          <w:p w14:paraId="0E1FBCF0" w14:textId="2C604A74" w:rsidR="00C43344" w:rsidRPr="008257C8" w:rsidRDefault="00FD0176" w:rsidP="001E20C1">
            <w:pPr>
              <w:rPr>
                <w:b/>
                <w:bCs/>
              </w:rPr>
            </w:pPr>
            <w:r>
              <w:rPr>
                <w:b/>
                <w:bCs/>
              </w:rPr>
              <w:t>Saldo</w:t>
            </w:r>
          </w:p>
        </w:tc>
      </w:tr>
      <w:tr w:rsidR="00C43344" w14:paraId="33DFDD55" w14:textId="77777777" w:rsidTr="001E20C1">
        <w:tc>
          <w:tcPr>
            <w:tcW w:w="1838" w:type="dxa"/>
          </w:tcPr>
          <w:p w14:paraId="7D6AAD91" w14:textId="6063C36A" w:rsidR="00C43344" w:rsidRDefault="00C43344" w:rsidP="001E20C1">
            <w:r>
              <w:t xml:space="preserve">f.eks. Faktura nr. </w:t>
            </w:r>
            <w:proofErr w:type="spellStart"/>
            <w:r>
              <w:t>xxxxxx</w:t>
            </w:r>
            <w:proofErr w:type="spellEnd"/>
          </w:p>
        </w:tc>
        <w:tc>
          <w:tcPr>
            <w:tcW w:w="4580" w:type="dxa"/>
          </w:tcPr>
          <w:p w14:paraId="00917E01" w14:textId="77777777" w:rsidR="00C43344" w:rsidRDefault="00C43344" w:rsidP="001E20C1"/>
        </w:tc>
        <w:tc>
          <w:tcPr>
            <w:tcW w:w="3210" w:type="dxa"/>
          </w:tcPr>
          <w:p w14:paraId="689B963F" w14:textId="77777777" w:rsidR="00C43344" w:rsidRDefault="00C43344" w:rsidP="001E20C1"/>
        </w:tc>
      </w:tr>
      <w:tr w:rsidR="00C43344" w14:paraId="7F6D4E0B" w14:textId="77777777" w:rsidTr="001E20C1">
        <w:tc>
          <w:tcPr>
            <w:tcW w:w="1838" w:type="dxa"/>
          </w:tcPr>
          <w:p w14:paraId="2E3AE125" w14:textId="406232C0" w:rsidR="00C43344" w:rsidRDefault="00C43344" w:rsidP="001E20C1"/>
        </w:tc>
        <w:tc>
          <w:tcPr>
            <w:tcW w:w="4580" w:type="dxa"/>
          </w:tcPr>
          <w:p w14:paraId="23DC050F" w14:textId="77777777" w:rsidR="00C43344" w:rsidRDefault="00C43344" w:rsidP="001E20C1"/>
        </w:tc>
        <w:tc>
          <w:tcPr>
            <w:tcW w:w="3210" w:type="dxa"/>
          </w:tcPr>
          <w:p w14:paraId="4ABAE844" w14:textId="77777777" w:rsidR="00C43344" w:rsidRDefault="00C43344" w:rsidP="001E20C1"/>
        </w:tc>
      </w:tr>
      <w:tr w:rsidR="00C43344" w14:paraId="1284F8D3" w14:textId="77777777" w:rsidTr="001E20C1">
        <w:tc>
          <w:tcPr>
            <w:tcW w:w="1838" w:type="dxa"/>
          </w:tcPr>
          <w:p w14:paraId="1F57F7EE" w14:textId="1241B7D6" w:rsidR="00C43344" w:rsidRDefault="00C43344" w:rsidP="001E20C1"/>
        </w:tc>
        <w:tc>
          <w:tcPr>
            <w:tcW w:w="4580" w:type="dxa"/>
          </w:tcPr>
          <w:p w14:paraId="0CCF29B9" w14:textId="77777777" w:rsidR="00C43344" w:rsidRDefault="00C43344" w:rsidP="001E20C1"/>
        </w:tc>
        <w:tc>
          <w:tcPr>
            <w:tcW w:w="3210" w:type="dxa"/>
          </w:tcPr>
          <w:p w14:paraId="028063E5" w14:textId="77777777" w:rsidR="00C43344" w:rsidRDefault="00C43344" w:rsidP="001E20C1"/>
        </w:tc>
      </w:tr>
      <w:tr w:rsidR="00C43344" w14:paraId="559896B7" w14:textId="77777777" w:rsidTr="001E20C1">
        <w:tc>
          <w:tcPr>
            <w:tcW w:w="1838" w:type="dxa"/>
          </w:tcPr>
          <w:p w14:paraId="124A65B6" w14:textId="7E364D2D" w:rsidR="00C43344" w:rsidRDefault="00C43344" w:rsidP="001E20C1"/>
        </w:tc>
        <w:tc>
          <w:tcPr>
            <w:tcW w:w="4580" w:type="dxa"/>
          </w:tcPr>
          <w:p w14:paraId="4B2CC44B" w14:textId="77777777" w:rsidR="00C43344" w:rsidRDefault="00C43344" w:rsidP="001E20C1"/>
        </w:tc>
        <w:tc>
          <w:tcPr>
            <w:tcW w:w="3210" w:type="dxa"/>
          </w:tcPr>
          <w:p w14:paraId="0F734E89" w14:textId="77777777" w:rsidR="00C43344" w:rsidRDefault="00C43344" w:rsidP="001E20C1"/>
        </w:tc>
      </w:tr>
      <w:tr w:rsidR="00C43344" w14:paraId="7790A611" w14:textId="77777777" w:rsidTr="001E20C1">
        <w:tc>
          <w:tcPr>
            <w:tcW w:w="1838" w:type="dxa"/>
          </w:tcPr>
          <w:p w14:paraId="59DAC61E" w14:textId="043BBFA5" w:rsidR="00C43344" w:rsidRDefault="00C43344" w:rsidP="001E20C1"/>
        </w:tc>
        <w:tc>
          <w:tcPr>
            <w:tcW w:w="4580" w:type="dxa"/>
          </w:tcPr>
          <w:p w14:paraId="38EF4C5C" w14:textId="77777777" w:rsidR="00C43344" w:rsidRDefault="00C43344" w:rsidP="001E20C1"/>
        </w:tc>
        <w:tc>
          <w:tcPr>
            <w:tcW w:w="3210" w:type="dxa"/>
          </w:tcPr>
          <w:p w14:paraId="4F5128A2" w14:textId="77777777" w:rsidR="00C43344" w:rsidRDefault="00C43344" w:rsidP="001E20C1"/>
        </w:tc>
      </w:tr>
    </w:tbl>
    <w:p w14:paraId="043AC7D1" w14:textId="77777777" w:rsidR="00C43344" w:rsidRDefault="00C43344"/>
    <w:p w14:paraId="303F7537" w14:textId="4638DF1B" w:rsidR="008257C8" w:rsidRPr="00D54A26" w:rsidRDefault="008257C8">
      <w:pPr>
        <w:rPr>
          <w:color w:val="FF0000"/>
        </w:rPr>
      </w:pPr>
      <w:r>
        <w:t xml:space="preserve">Balance jf. bogføringssystem d. </w:t>
      </w:r>
      <w:proofErr w:type="spellStart"/>
      <w:r w:rsidRPr="00D54A26">
        <w:rPr>
          <w:color w:val="FF0000"/>
        </w:rPr>
        <w:t>xx.</w:t>
      </w:r>
      <w:proofErr w:type="gramStart"/>
      <w:r w:rsidRPr="00D54A26">
        <w:rPr>
          <w:color w:val="FF0000"/>
        </w:rPr>
        <w:t>xx.xxxx</w:t>
      </w:r>
      <w:proofErr w:type="spellEnd"/>
      <w:proofErr w:type="gramEnd"/>
    </w:p>
    <w:tbl>
      <w:tblPr>
        <w:tblStyle w:val="Tabel-Gitter"/>
        <w:tblW w:w="0" w:type="auto"/>
        <w:tblLook w:val="04A0" w:firstRow="1" w:lastRow="0" w:firstColumn="1" w:lastColumn="0" w:noHBand="0" w:noVBand="1"/>
      </w:tblPr>
      <w:tblGrid>
        <w:gridCol w:w="1838"/>
        <w:gridCol w:w="4580"/>
        <w:gridCol w:w="3210"/>
      </w:tblGrid>
      <w:tr w:rsidR="008257C8" w14:paraId="6520285A" w14:textId="77777777" w:rsidTr="001E20C1">
        <w:tc>
          <w:tcPr>
            <w:tcW w:w="1838" w:type="dxa"/>
          </w:tcPr>
          <w:p w14:paraId="5D954F49" w14:textId="77777777" w:rsidR="008257C8" w:rsidRPr="008257C8" w:rsidRDefault="008257C8" w:rsidP="001E20C1">
            <w:pPr>
              <w:rPr>
                <w:b/>
                <w:bCs/>
              </w:rPr>
            </w:pPr>
            <w:r w:rsidRPr="008257C8">
              <w:rPr>
                <w:b/>
                <w:bCs/>
              </w:rPr>
              <w:t>Dato</w:t>
            </w:r>
          </w:p>
        </w:tc>
        <w:tc>
          <w:tcPr>
            <w:tcW w:w="4580" w:type="dxa"/>
          </w:tcPr>
          <w:p w14:paraId="440F95DC" w14:textId="77777777" w:rsidR="008257C8" w:rsidRPr="008257C8" w:rsidRDefault="008257C8" w:rsidP="001E20C1">
            <w:pPr>
              <w:rPr>
                <w:b/>
                <w:bCs/>
              </w:rPr>
            </w:pPr>
            <w:r w:rsidRPr="008257C8">
              <w:rPr>
                <w:b/>
                <w:bCs/>
              </w:rPr>
              <w:t>Beskrivelse</w:t>
            </w:r>
          </w:p>
        </w:tc>
        <w:tc>
          <w:tcPr>
            <w:tcW w:w="3210" w:type="dxa"/>
          </w:tcPr>
          <w:p w14:paraId="24F4F9CE" w14:textId="2D2704AE" w:rsidR="008257C8" w:rsidRPr="008257C8" w:rsidRDefault="00FD0176" w:rsidP="001E20C1">
            <w:pPr>
              <w:rPr>
                <w:b/>
                <w:bCs/>
              </w:rPr>
            </w:pPr>
            <w:r>
              <w:rPr>
                <w:b/>
                <w:bCs/>
              </w:rPr>
              <w:t>Saldo</w:t>
            </w:r>
          </w:p>
        </w:tc>
      </w:tr>
      <w:tr w:rsidR="008257C8" w14:paraId="0F7E78BE" w14:textId="77777777" w:rsidTr="001E20C1">
        <w:tc>
          <w:tcPr>
            <w:tcW w:w="1838" w:type="dxa"/>
          </w:tcPr>
          <w:p w14:paraId="1DB900B4" w14:textId="75BA4939" w:rsidR="008257C8" w:rsidRDefault="00626338" w:rsidP="001E20C1">
            <w:r>
              <w:t>[</w:t>
            </w:r>
            <w:r w:rsidR="008257C8" w:rsidRPr="00626338">
              <w:rPr>
                <w:color w:val="FF0000"/>
              </w:rPr>
              <w:t>Konto</w:t>
            </w:r>
            <w:r>
              <w:t>]</w:t>
            </w:r>
          </w:p>
        </w:tc>
        <w:tc>
          <w:tcPr>
            <w:tcW w:w="4580" w:type="dxa"/>
          </w:tcPr>
          <w:p w14:paraId="5D5CC478" w14:textId="77777777" w:rsidR="008257C8" w:rsidRDefault="008257C8" w:rsidP="001E20C1"/>
        </w:tc>
        <w:tc>
          <w:tcPr>
            <w:tcW w:w="3210" w:type="dxa"/>
          </w:tcPr>
          <w:p w14:paraId="4AEA0995" w14:textId="77777777" w:rsidR="008257C8" w:rsidRDefault="008257C8" w:rsidP="001E20C1"/>
        </w:tc>
      </w:tr>
      <w:tr w:rsidR="008257C8" w14:paraId="4032D195" w14:textId="77777777" w:rsidTr="001E20C1">
        <w:tc>
          <w:tcPr>
            <w:tcW w:w="1838" w:type="dxa"/>
          </w:tcPr>
          <w:p w14:paraId="01EABBD0" w14:textId="01D04CCF" w:rsidR="008257C8" w:rsidRDefault="00626338" w:rsidP="001E20C1">
            <w:r>
              <w:t>[</w:t>
            </w:r>
            <w:r w:rsidRPr="00626338">
              <w:rPr>
                <w:color w:val="FF0000"/>
              </w:rPr>
              <w:t>Konto</w:t>
            </w:r>
            <w:r>
              <w:t>]</w:t>
            </w:r>
          </w:p>
        </w:tc>
        <w:tc>
          <w:tcPr>
            <w:tcW w:w="4580" w:type="dxa"/>
          </w:tcPr>
          <w:p w14:paraId="2533C32D" w14:textId="77777777" w:rsidR="008257C8" w:rsidRDefault="008257C8" w:rsidP="001E20C1"/>
        </w:tc>
        <w:tc>
          <w:tcPr>
            <w:tcW w:w="3210" w:type="dxa"/>
          </w:tcPr>
          <w:p w14:paraId="4DD35A0F" w14:textId="77777777" w:rsidR="008257C8" w:rsidRDefault="008257C8" w:rsidP="001E20C1"/>
        </w:tc>
      </w:tr>
      <w:tr w:rsidR="008257C8" w14:paraId="57FE7BF7" w14:textId="77777777" w:rsidTr="001E20C1">
        <w:tc>
          <w:tcPr>
            <w:tcW w:w="1838" w:type="dxa"/>
          </w:tcPr>
          <w:p w14:paraId="1C815FE6" w14:textId="5B569E02" w:rsidR="008257C8" w:rsidRDefault="00626338" w:rsidP="001E20C1">
            <w:r w:rsidRPr="00626338">
              <w:t>[</w:t>
            </w:r>
            <w:r w:rsidRPr="005677AD">
              <w:rPr>
                <w:color w:val="FF0000"/>
              </w:rPr>
              <w:t>Tilføj evt. flere konti</w:t>
            </w:r>
            <w:r w:rsidR="00C53AD9" w:rsidRPr="00C53AD9">
              <w:t>]</w:t>
            </w:r>
          </w:p>
        </w:tc>
        <w:tc>
          <w:tcPr>
            <w:tcW w:w="4580" w:type="dxa"/>
          </w:tcPr>
          <w:p w14:paraId="2A48CBA1" w14:textId="77777777" w:rsidR="008257C8" w:rsidRDefault="008257C8" w:rsidP="001E20C1"/>
        </w:tc>
        <w:tc>
          <w:tcPr>
            <w:tcW w:w="3210" w:type="dxa"/>
          </w:tcPr>
          <w:p w14:paraId="45B8A77F" w14:textId="77777777" w:rsidR="008257C8" w:rsidRDefault="008257C8" w:rsidP="001E20C1"/>
        </w:tc>
      </w:tr>
    </w:tbl>
    <w:p w14:paraId="6D62F67C" w14:textId="21215A08" w:rsidR="008257C8" w:rsidRDefault="008257C8"/>
    <w:p w14:paraId="07BDB633" w14:textId="53B2AF9C" w:rsidR="008257C8" w:rsidRDefault="008257C8">
      <w:r>
        <w:t>_____________________________                                          ______________________________</w:t>
      </w:r>
    </w:p>
    <w:p w14:paraId="0DBCB13C" w14:textId="371EA2A7" w:rsidR="008257C8" w:rsidRDefault="008257C8">
      <w:r>
        <w:t>Udarbejdet af</w:t>
      </w:r>
      <w:r>
        <w:tab/>
      </w:r>
      <w:r>
        <w:tab/>
      </w:r>
      <w:r>
        <w:tab/>
        <w:t>Godkendt af</w:t>
      </w:r>
      <w:r w:rsidR="00C43344">
        <w:br/>
        <w:t>Dato</w:t>
      </w:r>
      <w:r w:rsidR="005677AD">
        <w:t xml:space="preserve">: </w:t>
      </w:r>
      <w:proofErr w:type="spellStart"/>
      <w:r w:rsidR="005677AD">
        <w:t>xx.</w:t>
      </w:r>
      <w:proofErr w:type="gramStart"/>
      <w:r w:rsidR="005677AD">
        <w:t>xx.xxxx</w:t>
      </w:r>
      <w:proofErr w:type="spellEnd"/>
      <w:proofErr w:type="gramEnd"/>
      <w:r w:rsidR="00C43344">
        <w:tab/>
      </w:r>
      <w:r w:rsidR="00C43344">
        <w:tab/>
      </w:r>
      <w:r w:rsidR="00C43344">
        <w:tab/>
        <w:t>Dato</w:t>
      </w:r>
      <w:r w:rsidR="005677AD">
        <w:t xml:space="preserve">: </w:t>
      </w:r>
      <w:proofErr w:type="spellStart"/>
      <w:r w:rsidR="005677AD">
        <w:t>xx.</w:t>
      </w:r>
      <w:proofErr w:type="gramStart"/>
      <w:r w:rsidR="005677AD">
        <w:t>xx.xxxx</w:t>
      </w:r>
      <w:proofErr w:type="spellEnd"/>
      <w:proofErr w:type="gramEnd"/>
    </w:p>
    <w:p w14:paraId="7CD411DC" w14:textId="232A93E3" w:rsidR="00727D7A" w:rsidRPr="00C04021" w:rsidRDefault="00265057">
      <w:pPr>
        <w:rPr>
          <w:color w:val="FF0000"/>
          <w:sz w:val="20"/>
          <w:szCs w:val="20"/>
        </w:rPr>
      </w:pPr>
      <w:r>
        <w:br/>
      </w:r>
      <w:r w:rsidR="00B16B2B">
        <w:rPr>
          <w:color w:val="FF0000"/>
          <w:sz w:val="20"/>
          <w:szCs w:val="20"/>
        </w:rPr>
        <w:t>[</w:t>
      </w:r>
      <w:r w:rsidR="00727D7A" w:rsidRPr="00C04021">
        <w:rPr>
          <w:color w:val="FF0000"/>
          <w:sz w:val="20"/>
          <w:szCs w:val="20"/>
        </w:rPr>
        <w:t xml:space="preserve">Vedhæft følgende bilag til afstemningen: </w:t>
      </w:r>
      <w:r w:rsidR="00C04021" w:rsidRPr="00C04021">
        <w:rPr>
          <w:color w:val="FF0000"/>
          <w:sz w:val="20"/>
          <w:szCs w:val="20"/>
        </w:rPr>
        <w:t xml:space="preserve">1. </w:t>
      </w:r>
      <w:r w:rsidR="00B16B2B">
        <w:rPr>
          <w:color w:val="FF0000"/>
          <w:sz w:val="20"/>
          <w:szCs w:val="20"/>
        </w:rPr>
        <w:t>r</w:t>
      </w:r>
      <w:r w:rsidR="00727D7A" w:rsidRPr="00C04021">
        <w:rPr>
          <w:color w:val="FF0000"/>
          <w:sz w:val="20"/>
          <w:szCs w:val="20"/>
        </w:rPr>
        <w:t>elevante bankudtog</w:t>
      </w:r>
      <w:r w:rsidRPr="00C04021">
        <w:rPr>
          <w:color w:val="FF0000"/>
          <w:sz w:val="20"/>
          <w:szCs w:val="20"/>
        </w:rPr>
        <w:t xml:space="preserve">, </w:t>
      </w:r>
      <w:r w:rsidR="00C04021" w:rsidRPr="00C04021">
        <w:rPr>
          <w:color w:val="FF0000"/>
          <w:sz w:val="20"/>
          <w:szCs w:val="20"/>
        </w:rPr>
        <w:t>2.</w:t>
      </w:r>
      <w:r w:rsidR="00B16B2B">
        <w:rPr>
          <w:color w:val="FF0000"/>
          <w:sz w:val="20"/>
          <w:szCs w:val="20"/>
        </w:rPr>
        <w:t xml:space="preserve"> </w:t>
      </w:r>
      <w:r w:rsidRPr="00C04021">
        <w:rPr>
          <w:color w:val="FF0000"/>
          <w:sz w:val="20"/>
          <w:szCs w:val="20"/>
        </w:rPr>
        <w:t>relevante fakturer eller dokumentation for tilgodehavende</w:t>
      </w:r>
      <w:r w:rsidR="00C04021" w:rsidRPr="00C04021">
        <w:rPr>
          <w:color w:val="FF0000"/>
          <w:sz w:val="20"/>
          <w:szCs w:val="20"/>
        </w:rPr>
        <w:t xml:space="preserve">, 3. </w:t>
      </w:r>
      <w:r w:rsidRPr="00C04021">
        <w:rPr>
          <w:color w:val="FF0000"/>
          <w:sz w:val="20"/>
          <w:szCs w:val="20"/>
        </w:rPr>
        <w:t>udskrift fra relevante konti i bogføringssystemet</w:t>
      </w:r>
      <w:r w:rsidR="00C04021" w:rsidRPr="00C04021">
        <w:rPr>
          <w:color w:val="FF0000"/>
          <w:sz w:val="20"/>
          <w:szCs w:val="20"/>
        </w:rPr>
        <w:t xml:space="preserve"> </w:t>
      </w:r>
      <w:r w:rsidR="00B16B2B">
        <w:rPr>
          <w:color w:val="FF0000"/>
          <w:sz w:val="20"/>
          <w:szCs w:val="20"/>
        </w:rPr>
        <w:t>og/</w:t>
      </w:r>
      <w:r w:rsidR="00C04021" w:rsidRPr="00C04021">
        <w:rPr>
          <w:color w:val="FF0000"/>
          <w:sz w:val="20"/>
          <w:szCs w:val="20"/>
        </w:rPr>
        <w:t>eller anden relevant dokum</w:t>
      </w:r>
      <w:r w:rsidR="00B16B2B">
        <w:rPr>
          <w:color w:val="FF0000"/>
          <w:sz w:val="20"/>
          <w:szCs w:val="20"/>
        </w:rPr>
        <w:t>e</w:t>
      </w:r>
      <w:r w:rsidR="00C04021" w:rsidRPr="00C04021">
        <w:rPr>
          <w:color w:val="FF0000"/>
          <w:sz w:val="20"/>
          <w:szCs w:val="20"/>
        </w:rPr>
        <w:t>ntation.</w:t>
      </w:r>
      <w:r w:rsidR="00B40EEC">
        <w:rPr>
          <w:color w:val="FF0000"/>
          <w:sz w:val="20"/>
          <w:szCs w:val="20"/>
        </w:rPr>
        <w:t>]</w:t>
      </w:r>
    </w:p>
    <w:sectPr w:rsidR="00727D7A" w:rsidRPr="00C0402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C8"/>
    <w:rsid w:val="00086BAD"/>
    <w:rsid w:val="001B7491"/>
    <w:rsid w:val="00265057"/>
    <w:rsid w:val="00440593"/>
    <w:rsid w:val="005677AD"/>
    <w:rsid w:val="00626338"/>
    <w:rsid w:val="00727D7A"/>
    <w:rsid w:val="008257C8"/>
    <w:rsid w:val="00B16B2B"/>
    <w:rsid w:val="00B40EEC"/>
    <w:rsid w:val="00C04021"/>
    <w:rsid w:val="00C43344"/>
    <w:rsid w:val="00C53AD9"/>
    <w:rsid w:val="00C678B2"/>
    <w:rsid w:val="00D54A26"/>
    <w:rsid w:val="00FD01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04E7"/>
  <w15:chartTrackingRefBased/>
  <w15:docId w15:val="{CAEC9A25-12AB-4E01-9366-8CB436B6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25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25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257C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257C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257C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257C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257C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257C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257C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257C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257C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257C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257C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257C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257C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257C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257C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257C8"/>
    <w:rPr>
      <w:rFonts w:eastAsiaTheme="majorEastAsia" w:cstheme="majorBidi"/>
      <w:color w:val="272727" w:themeColor="text1" w:themeTint="D8"/>
    </w:rPr>
  </w:style>
  <w:style w:type="paragraph" w:styleId="Titel">
    <w:name w:val="Title"/>
    <w:basedOn w:val="Normal"/>
    <w:next w:val="Normal"/>
    <w:link w:val="TitelTegn"/>
    <w:uiPriority w:val="10"/>
    <w:qFormat/>
    <w:rsid w:val="00825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257C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257C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257C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257C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257C8"/>
    <w:rPr>
      <w:i/>
      <w:iCs/>
      <w:color w:val="404040" w:themeColor="text1" w:themeTint="BF"/>
    </w:rPr>
  </w:style>
  <w:style w:type="paragraph" w:styleId="Listeafsnit">
    <w:name w:val="List Paragraph"/>
    <w:basedOn w:val="Normal"/>
    <w:uiPriority w:val="34"/>
    <w:qFormat/>
    <w:rsid w:val="008257C8"/>
    <w:pPr>
      <w:ind w:left="720"/>
      <w:contextualSpacing/>
    </w:pPr>
  </w:style>
  <w:style w:type="character" w:styleId="Kraftigfremhvning">
    <w:name w:val="Intense Emphasis"/>
    <w:basedOn w:val="Standardskrifttypeiafsnit"/>
    <w:uiPriority w:val="21"/>
    <w:qFormat/>
    <w:rsid w:val="008257C8"/>
    <w:rPr>
      <w:i/>
      <w:iCs/>
      <w:color w:val="0F4761" w:themeColor="accent1" w:themeShade="BF"/>
    </w:rPr>
  </w:style>
  <w:style w:type="paragraph" w:styleId="Strktcitat">
    <w:name w:val="Intense Quote"/>
    <w:basedOn w:val="Normal"/>
    <w:next w:val="Normal"/>
    <w:link w:val="StrktcitatTegn"/>
    <w:uiPriority w:val="30"/>
    <w:qFormat/>
    <w:rsid w:val="00825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257C8"/>
    <w:rPr>
      <w:i/>
      <w:iCs/>
      <w:color w:val="0F4761" w:themeColor="accent1" w:themeShade="BF"/>
    </w:rPr>
  </w:style>
  <w:style w:type="character" w:styleId="Kraftighenvisning">
    <w:name w:val="Intense Reference"/>
    <w:basedOn w:val="Standardskrifttypeiafsnit"/>
    <w:uiPriority w:val="32"/>
    <w:qFormat/>
    <w:rsid w:val="008257C8"/>
    <w:rPr>
      <w:b/>
      <w:bCs/>
      <w:smallCaps/>
      <w:color w:val="0F4761" w:themeColor="accent1" w:themeShade="BF"/>
      <w:spacing w:val="5"/>
    </w:rPr>
  </w:style>
  <w:style w:type="table" w:styleId="Tabel-Gitter">
    <w:name w:val="Table Grid"/>
    <w:basedOn w:val="Tabel-Normal"/>
    <w:uiPriority w:val="39"/>
    <w:rsid w:val="00825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D8C5A4-2F3D-4C40-A291-F52A962116F0}"/>
</file>

<file path=customXml/itemProps2.xml><?xml version="1.0" encoding="utf-8"?>
<ds:datastoreItem xmlns:ds="http://schemas.openxmlformats.org/officeDocument/2006/customXml" ds:itemID="{9FDEF64B-A0B3-4655-9A55-C77D0D2E2DB1}"/>
</file>

<file path=customXml/itemProps3.xml><?xml version="1.0" encoding="utf-8"?>
<ds:datastoreItem xmlns:ds="http://schemas.openxmlformats.org/officeDocument/2006/customXml" ds:itemID="{7DCFA3A5-564E-43EC-BE07-CE6426D52AEB}"/>
</file>

<file path=docProps/app.xml><?xml version="1.0" encoding="utf-8"?>
<Properties xmlns="http://schemas.openxmlformats.org/officeDocument/2006/extended-properties" xmlns:vt="http://schemas.openxmlformats.org/officeDocument/2006/docPropsVTypes">
  <Template>Normal</Template>
  <TotalTime>54</TotalTime>
  <Pages>1</Pages>
  <Words>133</Words>
  <Characters>944</Characters>
  <Application>Microsoft Office Word</Application>
  <DocSecurity>0</DocSecurity>
  <Lines>78</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Gunnur Òsk Bjarnadóttir Johansen</dc:creator>
  <cp:keywords/>
  <dc:description/>
  <cp:lastModifiedBy>Gunnur Òsk Bjarnadóttir Johansen</cp:lastModifiedBy>
  <cp:revision>9</cp:revision>
  <dcterms:created xsi:type="dcterms:W3CDTF">2026-04-10T07:10:00Z</dcterms:created>
  <dcterms:modified xsi:type="dcterms:W3CDTF">2026-04-10T08:13:00Z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ies>
</file>