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2B8EA" w14:textId="28C41E60" w:rsidR="00C21ABB" w:rsidRPr="00C21ABB" w:rsidRDefault="00C21ABB" w:rsidP="00C21ABB">
      <w:pPr>
        <w:rPr>
          <w:rFonts w:ascii="Calibri" w:eastAsia="Times New Roman" w:hAnsi="Calibri" w:cs="Times New Roman"/>
          <w:b/>
          <w:color w:val="008080"/>
          <w:kern w:val="0"/>
          <w:sz w:val="40"/>
          <w:szCs w:val="40"/>
          <w:lang w:eastAsia="da-DK"/>
          <w14:ligatures w14:val="none"/>
        </w:rPr>
      </w:pPr>
      <w:r w:rsidRPr="00C21ABB">
        <w:rPr>
          <w:rFonts w:ascii="Calibri" w:eastAsia="Times New Roman" w:hAnsi="Calibri" w:cs="Times New Roman"/>
          <w:b/>
          <w:color w:val="008080"/>
          <w:kern w:val="0"/>
          <w:sz w:val="40"/>
          <w:szCs w:val="40"/>
          <w:lang w:eastAsia="da-DK"/>
          <w14:ligatures w14:val="none"/>
        </w:rPr>
        <w:t xml:space="preserve">Bilag 4.2 Forslag til liste over andre arrangementer </w:t>
      </w:r>
      <w:r w:rsidR="002F44B8">
        <w:rPr>
          <w:rFonts w:ascii="Calibri" w:eastAsia="Times New Roman" w:hAnsi="Calibri" w:cs="Times New Roman"/>
          <w:b/>
          <w:color w:val="008080"/>
          <w:kern w:val="0"/>
          <w:sz w:val="40"/>
          <w:szCs w:val="40"/>
          <w:lang w:eastAsia="da-DK"/>
          <w14:ligatures w14:val="none"/>
        </w:rPr>
        <w:t>efteråret 2026</w:t>
      </w:r>
    </w:p>
    <w:p w14:paraId="56BE309D" w14:textId="17C7F786" w:rsidR="00E156C3" w:rsidRDefault="00E156C3" w:rsidP="00E156C3">
      <w:pPr>
        <w:pStyle w:val="Undertitel"/>
      </w:pPr>
      <w:r>
        <w:t xml:space="preserve">Bestyrelsesmøde </w:t>
      </w:r>
      <w:r w:rsidR="00DE6D10">
        <w:t>1.september 2026</w:t>
      </w:r>
    </w:p>
    <w:p w14:paraId="1AC9F3EB" w14:textId="77777777" w:rsidR="001238CA" w:rsidRPr="00157DC8" w:rsidRDefault="001238CA" w:rsidP="00B978AD">
      <w:pPr>
        <w:rPr>
          <w:rFonts w:ascii="Calibri" w:eastAsia="Times New Roman" w:hAnsi="Calibri" w:cs="Times New Roman"/>
          <w:b/>
          <w:color w:val="008080"/>
          <w:kern w:val="0"/>
          <w:sz w:val="28"/>
          <w:szCs w:val="28"/>
          <w:lang w:eastAsia="da-DK"/>
          <w14:ligatures w14:val="none"/>
        </w:rPr>
      </w:pPr>
      <w:r w:rsidRPr="00157DC8">
        <w:rPr>
          <w:rFonts w:ascii="Calibri" w:eastAsia="Times New Roman" w:hAnsi="Calibri" w:cs="Times New Roman"/>
          <w:b/>
          <w:color w:val="008080"/>
          <w:kern w:val="0"/>
          <w:sz w:val="28"/>
          <w:szCs w:val="28"/>
          <w:lang w:eastAsia="da-DK"/>
          <w14:ligatures w14:val="none"/>
        </w:rPr>
        <w:t xml:space="preserve">Baggrund: </w:t>
      </w:r>
    </w:p>
    <w:p w14:paraId="463B5A40" w14:textId="2462A0C9" w:rsidR="00DC7DFF" w:rsidRPr="00DC7DFF" w:rsidRDefault="00DC7DFF" w:rsidP="00DC7DFF">
      <w:pPr>
        <w:rPr>
          <w:lang w:bidi="en-US"/>
        </w:rPr>
      </w:pPr>
      <w:r>
        <w:rPr>
          <w:lang w:bidi="en-US"/>
        </w:rPr>
        <w:t xml:space="preserve">Bestyrelsen fastslog i </w:t>
      </w:r>
      <w:r w:rsidR="00DE6D10">
        <w:rPr>
          <w:lang w:bidi="en-US"/>
        </w:rPr>
        <w:t>3.december 2026</w:t>
      </w:r>
      <w:r>
        <w:rPr>
          <w:lang w:bidi="en-US"/>
        </w:rPr>
        <w:t xml:space="preserve"> følgende formål med </w:t>
      </w:r>
      <w:r w:rsidRPr="00DC7DFF">
        <w:rPr>
          <w:lang w:bidi="en-US"/>
        </w:rPr>
        <w:t xml:space="preserve">deltagelse i eksterne arrangementer </w:t>
      </w:r>
      <w:r w:rsidR="00DE6D10">
        <w:rPr>
          <w:lang w:bidi="en-US"/>
        </w:rPr>
        <w:t xml:space="preserve">i 2026 </w:t>
      </w:r>
      <w:r>
        <w:rPr>
          <w:lang w:bidi="en-US"/>
        </w:rPr>
        <w:t>(</w:t>
      </w:r>
      <w:r w:rsidR="00DE6D10" w:rsidRPr="00DE6D10">
        <w:rPr>
          <w:i/>
          <w:iCs/>
          <w:lang w:bidi="en-US"/>
        </w:rPr>
        <w:t xml:space="preserve">her </w:t>
      </w:r>
      <w:r w:rsidRPr="00DE6D10">
        <w:rPr>
          <w:i/>
          <w:iCs/>
          <w:lang w:bidi="en-US"/>
        </w:rPr>
        <w:t>omskrevet i punktform</w:t>
      </w:r>
      <w:r w:rsidRPr="00DC7DFF">
        <w:rPr>
          <w:lang w:bidi="en-US"/>
        </w:rPr>
        <w:t>):</w:t>
      </w:r>
    </w:p>
    <w:p w14:paraId="6E022A48" w14:textId="77777777" w:rsidR="00DC7DFF" w:rsidRPr="00DC7DFF" w:rsidRDefault="00DC7DFF" w:rsidP="00DC7DFF">
      <w:pPr>
        <w:numPr>
          <w:ilvl w:val="0"/>
          <w:numId w:val="7"/>
        </w:numPr>
        <w:rPr>
          <w:lang w:bidi="en-US"/>
        </w:rPr>
      </w:pPr>
      <w:r w:rsidRPr="00DC7DFF">
        <w:rPr>
          <w:lang w:bidi="en-US"/>
        </w:rPr>
        <w:t>At give de deltagende bestyrelsesmedlemmer mulighed for at få inspiration specifikt indenfor CISUs strategiske arbejdsområder.</w:t>
      </w:r>
    </w:p>
    <w:p w14:paraId="641CEE9C" w14:textId="77777777" w:rsidR="00DC7DFF" w:rsidRPr="00DC7DFF" w:rsidRDefault="00DC7DFF" w:rsidP="00DC7DFF">
      <w:pPr>
        <w:numPr>
          <w:ilvl w:val="0"/>
          <w:numId w:val="7"/>
        </w:numPr>
        <w:rPr>
          <w:lang w:bidi="en-US"/>
        </w:rPr>
      </w:pPr>
      <w:r w:rsidRPr="00DC7DFF">
        <w:rPr>
          <w:lang w:bidi="en-US"/>
        </w:rPr>
        <w:t>At synliggøre CISU/CISUs politiske ledelse fx igennem deltagelse i relevante debatter</w:t>
      </w:r>
    </w:p>
    <w:p w14:paraId="44FACA96" w14:textId="77777777" w:rsidR="00DC7DFF" w:rsidRPr="00DC7DFF" w:rsidRDefault="00DC7DFF" w:rsidP="00DC7DFF">
      <w:pPr>
        <w:numPr>
          <w:ilvl w:val="0"/>
          <w:numId w:val="7"/>
        </w:numPr>
        <w:rPr>
          <w:lang w:bidi="en-US"/>
        </w:rPr>
      </w:pPr>
      <w:r w:rsidRPr="00DC7DFF">
        <w:rPr>
          <w:lang w:bidi="en-US"/>
        </w:rPr>
        <w:t>At pleje og udvikle relationer til beslutningstagere og medlemsorganisationer som er til stede.</w:t>
      </w:r>
    </w:p>
    <w:p w14:paraId="643AB641" w14:textId="77777777" w:rsidR="00DC7DFF" w:rsidRPr="00DC7DFF" w:rsidRDefault="00DC7DFF" w:rsidP="00DC7DFF">
      <w:pPr>
        <w:numPr>
          <w:ilvl w:val="0"/>
          <w:numId w:val="7"/>
        </w:numPr>
        <w:rPr>
          <w:lang w:bidi="en-US"/>
        </w:rPr>
      </w:pPr>
      <w:r w:rsidRPr="00DC7DFF">
        <w:rPr>
          <w:lang w:bidi="en-US"/>
        </w:rPr>
        <w:t>At give de deltagende bestyrelsesmedlemmer mulighed for at få inspiration</w:t>
      </w:r>
    </w:p>
    <w:p w14:paraId="7507998B" w14:textId="77777777" w:rsidR="00DC7DFF" w:rsidRDefault="00DC7DFF" w:rsidP="00B978AD">
      <w:pPr>
        <w:rPr>
          <w:lang w:bidi="en-US"/>
        </w:rPr>
      </w:pPr>
    </w:p>
    <w:p w14:paraId="238A2397" w14:textId="06C737BF" w:rsidR="005B1E91" w:rsidRPr="00B3351D" w:rsidRDefault="00146E79" w:rsidP="00B3351D">
      <w:pPr>
        <w:pStyle w:val="Overskrift2"/>
      </w:pPr>
      <w:r>
        <w:t>List/</w:t>
      </w:r>
      <w:r w:rsidR="00EC741A" w:rsidRPr="00B3351D">
        <w:t>Anbefaling</w:t>
      </w:r>
      <w:r w:rsidR="00B3351D" w:rsidRPr="00B3351D">
        <w:t>:</w:t>
      </w:r>
    </w:p>
    <w:tbl>
      <w:tblPr>
        <w:tblW w:w="0" w:type="auto"/>
        <w:tblCellMar>
          <w:left w:w="0" w:type="dxa"/>
          <w:right w:w="0" w:type="dxa"/>
        </w:tblCellMar>
        <w:tblLook w:val="04A0" w:firstRow="1" w:lastRow="0" w:firstColumn="1" w:lastColumn="0" w:noHBand="0" w:noVBand="1"/>
      </w:tblPr>
      <w:tblGrid>
        <w:gridCol w:w="1351"/>
        <w:gridCol w:w="2156"/>
        <w:gridCol w:w="1478"/>
        <w:gridCol w:w="1807"/>
        <w:gridCol w:w="1066"/>
        <w:gridCol w:w="1760"/>
      </w:tblGrid>
      <w:tr w:rsidR="009C1265" w:rsidRPr="00146E79" w14:paraId="1F6D8C1A" w14:textId="77777777" w:rsidTr="009C1265">
        <w:tc>
          <w:tcPr>
            <w:tcW w:w="15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6716E1" w14:textId="77777777" w:rsidR="009C1265" w:rsidRPr="00146E79" w:rsidRDefault="009C1265" w:rsidP="00146E79">
            <w:pPr>
              <w:rPr>
                <w:rFonts w:ascii="Calibri" w:hAnsi="Calibri" w:cs="Calibri"/>
                <w:b/>
                <w:bCs/>
              </w:rPr>
            </w:pPr>
            <w:r w:rsidRPr="00146E79">
              <w:rPr>
                <w:rFonts w:ascii="Calibri" w:hAnsi="Calibri" w:cs="Calibri"/>
                <w:b/>
                <w:bCs/>
              </w:rPr>
              <w:t>Arrangement</w:t>
            </w:r>
          </w:p>
        </w:tc>
        <w:tc>
          <w:tcPr>
            <w:tcW w:w="24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E59DAB" w14:textId="14CD07D1" w:rsidR="009C1265" w:rsidRPr="00146E79" w:rsidRDefault="009C1265" w:rsidP="00146E79">
            <w:pPr>
              <w:rPr>
                <w:rFonts w:ascii="Calibri" w:hAnsi="Calibri" w:cs="Calibri"/>
                <w:b/>
                <w:bCs/>
              </w:rPr>
            </w:pPr>
            <w:r>
              <w:rPr>
                <w:rFonts w:ascii="Calibri" w:hAnsi="Calibri" w:cs="Calibri"/>
                <w:b/>
                <w:bCs/>
              </w:rPr>
              <w:t>Beskrivelse</w:t>
            </w:r>
          </w:p>
        </w:tc>
        <w:tc>
          <w:tcPr>
            <w:tcW w:w="16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DE5A34" w14:textId="77777777" w:rsidR="009C1265" w:rsidRPr="00146E79" w:rsidRDefault="009C1265" w:rsidP="00146E79">
            <w:pPr>
              <w:rPr>
                <w:rFonts w:ascii="Calibri" w:hAnsi="Calibri" w:cs="Calibri"/>
                <w:b/>
                <w:bCs/>
              </w:rPr>
            </w:pPr>
            <w:r w:rsidRPr="00146E79">
              <w:rPr>
                <w:rFonts w:ascii="Calibri" w:hAnsi="Calibri" w:cs="Calibri"/>
                <w:b/>
                <w:bCs/>
              </w:rPr>
              <w:t>Hvordan deltager sekretariatet</w:t>
            </w:r>
          </w:p>
        </w:tc>
        <w:tc>
          <w:tcPr>
            <w:tcW w:w="203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372F65" w14:textId="77777777" w:rsidR="009C1265" w:rsidRPr="00146E79" w:rsidRDefault="009C1265" w:rsidP="00146E79">
            <w:pPr>
              <w:rPr>
                <w:rFonts w:ascii="Calibri" w:hAnsi="Calibri" w:cs="Calibri"/>
                <w:b/>
                <w:bCs/>
              </w:rPr>
            </w:pPr>
            <w:r w:rsidRPr="00146E79">
              <w:rPr>
                <w:rFonts w:ascii="Calibri" w:hAnsi="Calibri" w:cs="Calibri"/>
                <w:b/>
                <w:bCs/>
              </w:rPr>
              <w:t>Mulige roller/take aways for bestyrelsesmedlemmer</w:t>
            </w:r>
          </w:p>
        </w:tc>
        <w:tc>
          <w:tcPr>
            <w:tcW w:w="15" w:type="dxa"/>
            <w:tcBorders>
              <w:top w:val="single" w:sz="8" w:space="0" w:color="auto"/>
              <w:left w:val="nil"/>
              <w:bottom w:val="single" w:sz="8" w:space="0" w:color="auto"/>
              <w:right w:val="nil"/>
            </w:tcBorders>
          </w:tcPr>
          <w:p w14:paraId="0DCA97B6" w14:textId="7C10997B" w:rsidR="009C1265" w:rsidRPr="00146E79" w:rsidRDefault="009C1265" w:rsidP="00146E79">
            <w:pPr>
              <w:rPr>
                <w:rFonts w:ascii="Calibri" w:hAnsi="Calibri" w:cs="Calibri"/>
                <w:b/>
                <w:bCs/>
              </w:rPr>
            </w:pPr>
            <w:r>
              <w:rPr>
                <w:rFonts w:ascii="Calibri" w:hAnsi="Calibri" w:cs="Calibri"/>
                <w:b/>
                <w:bCs/>
              </w:rPr>
              <w:t>Budgetmæssige konsekvenser</w:t>
            </w:r>
          </w:p>
        </w:tc>
        <w:tc>
          <w:tcPr>
            <w:tcW w:w="194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21F980" w14:textId="54E8701A" w:rsidR="009C1265" w:rsidRPr="00146E79" w:rsidRDefault="005C4C49" w:rsidP="00146E79">
            <w:pPr>
              <w:rPr>
                <w:rFonts w:ascii="Calibri" w:hAnsi="Calibri" w:cs="Calibri"/>
                <w:b/>
                <w:bCs/>
              </w:rPr>
            </w:pPr>
            <w:r>
              <w:rPr>
                <w:rFonts w:ascii="Calibri" w:hAnsi="Calibri" w:cs="Calibri"/>
                <w:b/>
                <w:bCs/>
              </w:rPr>
              <w:t>Betragtning/Anbefaling</w:t>
            </w:r>
          </w:p>
        </w:tc>
      </w:tr>
      <w:tr w:rsidR="009C1265" w:rsidRPr="00146E79" w14:paraId="7604ADAD" w14:textId="77777777" w:rsidTr="009C1265">
        <w:tc>
          <w:tcPr>
            <w:tcW w:w="15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A48ACD" w14:textId="77777777" w:rsidR="009C1265" w:rsidRPr="00146E79" w:rsidRDefault="009C1265" w:rsidP="00146E79">
            <w:pPr>
              <w:rPr>
                <w:rFonts w:ascii="Calibri" w:hAnsi="Calibri" w:cs="Calibri"/>
              </w:rPr>
            </w:pPr>
            <w:r w:rsidRPr="00146E79">
              <w:rPr>
                <w:rFonts w:ascii="Calibri" w:hAnsi="Calibri" w:cs="Calibri"/>
              </w:rPr>
              <w:t>Klimafolkemødet, Middelfart</w:t>
            </w:r>
          </w:p>
          <w:p w14:paraId="6B6DADA4" w14:textId="77777777" w:rsidR="009C1265" w:rsidRPr="00146E79" w:rsidRDefault="009C1265" w:rsidP="00146E79">
            <w:pPr>
              <w:rPr>
                <w:rFonts w:ascii="Calibri" w:hAnsi="Calibri" w:cs="Calibri"/>
              </w:rPr>
            </w:pPr>
            <w:r w:rsidRPr="00146E79">
              <w:rPr>
                <w:rFonts w:ascii="Calibri" w:hAnsi="Calibri" w:cs="Calibri"/>
              </w:rPr>
              <w:t>27.-29.augugst ’26</w:t>
            </w:r>
          </w:p>
        </w:tc>
        <w:tc>
          <w:tcPr>
            <w:tcW w:w="2438" w:type="dxa"/>
            <w:tcBorders>
              <w:top w:val="nil"/>
              <w:left w:val="nil"/>
              <w:bottom w:val="single" w:sz="8" w:space="0" w:color="auto"/>
              <w:right w:val="single" w:sz="8" w:space="0" w:color="auto"/>
            </w:tcBorders>
            <w:tcMar>
              <w:top w:w="0" w:type="dxa"/>
              <w:left w:w="108" w:type="dxa"/>
              <w:bottom w:w="0" w:type="dxa"/>
              <w:right w:w="108" w:type="dxa"/>
            </w:tcMar>
            <w:hideMark/>
          </w:tcPr>
          <w:p w14:paraId="69AB5E3E" w14:textId="77777777" w:rsidR="009C1265" w:rsidRPr="00146E79" w:rsidRDefault="009C1265" w:rsidP="00146E79">
            <w:pPr>
              <w:rPr>
                <w:rFonts w:ascii="Calibri" w:hAnsi="Calibri" w:cs="Calibri"/>
              </w:rPr>
            </w:pPr>
            <w:r w:rsidRPr="00146E79">
              <w:rPr>
                <w:rFonts w:ascii="Calibri" w:hAnsi="Calibri" w:cs="Calibri"/>
              </w:rPr>
              <w:t xml:space="preserve">OpEn projekter benytter platform til at nå deres målgruppe </w:t>
            </w:r>
          </w:p>
        </w:tc>
        <w:tc>
          <w:tcPr>
            <w:tcW w:w="1662" w:type="dxa"/>
            <w:tcBorders>
              <w:top w:val="nil"/>
              <w:left w:val="nil"/>
              <w:bottom w:val="single" w:sz="8" w:space="0" w:color="auto"/>
              <w:right w:val="single" w:sz="8" w:space="0" w:color="auto"/>
            </w:tcBorders>
            <w:tcMar>
              <w:top w:w="0" w:type="dxa"/>
              <w:left w:w="108" w:type="dxa"/>
              <w:bottom w:w="0" w:type="dxa"/>
              <w:right w:w="108" w:type="dxa"/>
            </w:tcMar>
            <w:hideMark/>
          </w:tcPr>
          <w:p w14:paraId="6E4B5F7D" w14:textId="77777777" w:rsidR="009C1265" w:rsidRPr="00146E79" w:rsidRDefault="009C1265" w:rsidP="00146E79">
            <w:pPr>
              <w:rPr>
                <w:rFonts w:ascii="Calibri" w:hAnsi="Calibri" w:cs="Calibri"/>
              </w:rPr>
            </w:pPr>
            <w:r w:rsidRPr="00146E79">
              <w:rPr>
                <w:rFonts w:ascii="Calibri" w:hAnsi="Calibri" w:cs="Calibri"/>
              </w:rPr>
              <w:t>Sekretariatet understøtter aktiviteterne så projekter opnår større impact</w:t>
            </w:r>
          </w:p>
        </w:tc>
        <w:tc>
          <w:tcPr>
            <w:tcW w:w="2039" w:type="dxa"/>
            <w:tcBorders>
              <w:top w:val="nil"/>
              <w:left w:val="nil"/>
              <w:bottom w:val="single" w:sz="8" w:space="0" w:color="auto"/>
              <w:right w:val="single" w:sz="8" w:space="0" w:color="auto"/>
            </w:tcBorders>
            <w:tcMar>
              <w:top w:w="0" w:type="dxa"/>
              <w:left w:w="108" w:type="dxa"/>
              <w:bottom w:w="0" w:type="dxa"/>
              <w:right w:w="108" w:type="dxa"/>
            </w:tcMar>
            <w:hideMark/>
          </w:tcPr>
          <w:p w14:paraId="5C9B3EFC" w14:textId="77777777" w:rsidR="009C1265" w:rsidRPr="00146E79" w:rsidRDefault="009C1265" w:rsidP="00146E79">
            <w:pPr>
              <w:rPr>
                <w:rFonts w:ascii="Calibri" w:hAnsi="Calibri" w:cs="Calibri"/>
              </w:rPr>
            </w:pPr>
            <w:r w:rsidRPr="00146E79">
              <w:rPr>
                <w:rFonts w:ascii="Calibri" w:hAnsi="Calibri" w:cs="Calibri"/>
              </w:rPr>
              <w:t xml:space="preserve">Bestyrelsen kan deltage for at få ny viden og inspiration om kulturens rolle i vores samfund. Der er normalt kun få programpunkter, som har decideret globale vinkler. </w:t>
            </w:r>
          </w:p>
          <w:p w14:paraId="4ACC3E0F" w14:textId="77777777" w:rsidR="009C1265" w:rsidRPr="00146E79" w:rsidRDefault="009C1265" w:rsidP="00146E79">
            <w:pPr>
              <w:rPr>
                <w:rFonts w:ascii="Calibri" w:hAnsi="Calibri" w:cs="Calibri"/>
              </w:rPr>
            </w:pPr>
            <w:r w:rsidRPr="00146E79">
              <w:rPr>
                <w:rFonts w:ascii="Calibri" w:hAnsi="Calibri" w:cs="Calibri"/>
              </w:rPr>
              <w:t xml:space="preserve">Der er ikke organiseret mulighed for at netværke. Der deltager folketingspolitikere og EU </w:t>
            </w:r>
            <w:r w:rsidRPr="00146E79">
              <w:rPr>
                <w:rFonts w:ascii="Calibri" w:hAnsi="Calibri" w:cs="Calibri"/>
              </w:rPr>
              <w:lastRenderedPageBreak/>
              <w:t xml:space="preserve">parlamentarikere, man kan være heldige at få en snak med.  </w:t>
            </w:r>
          </w:p>
        </w:tc>
        <w:tc>
          <w:tcPr>
            <w:tcW w:w="15" w:type="dxa"/>
            <w:tcBorders>
              <w:top w:val="nil"/>
              <w:left w:val="nil"/>
              <w:bottom w:val="single" w:sz="8" w:space="0" w:color="auto"/>
              <w:right w:val="nil"/>
            </w:tcBorders>
          </w:tcPr>
          <w:p w14:paraId="69A16848" w14:textId="719A4F68" w:rsidR="009C1265" w:rsidRPr="00146E79" w:rsidRDefault="009638C2" w:rsidP="00146E79">
            <w:pPr>
              <w:rPr>
                <w:rFonts w:ascii="Calibri" w:hAnsi="Calibri" w:cs="Calibri"/>
              </w:rPr>
            </w:pPr>
            <w:r>
              <w:rPr>
                <w:rFonts w:ascii="Calibri" w:hAnsi="Calibri" w:cs="Calibri"/>
              </w:rPr>
              <w:lastRenderedPageBreak/>
              <w:t>Pris for transport til og fra og en dags forplejning – skal betales af foreningsbudget</w:t>
            </w:r>
          </w:p>
        </w:tc>
        <w:tc>
          <w:tcPr>
            <w:tcW w:w="1949" w:type="dxa"/>
            <w:tcBorders>
              <w:top w:val="nil"/>
              <w:left w:val="nil"/>
              <w:bottom w:val="single" w:sz="8" w:space="0" w:color="auto"/>
              <w:right w:val="single" w:sz="8" w:space="0" w:color="auto"/>
            </w:tcBorders>
            <w:tcMar>
              <w:top w:w="0" w:type="dxa"/>
              <w:left w:w="108" w:type="dxa"/>
              <w:bottom w:w="0" w:type="dxa"/>
              <w:right w:w="108" w:type="dxa"/>
            </w:tcMar>
            <w:hideMark/>
          </w:tcPr>
          <w:p w14:paraId="1875B099" w14:textId="52D1B915" w:rsidR="009C1265" w:rsidRPr="00146E79" w:rsidRDefault="009C1265" w:rsidP="00146E79">
            <w:pPr>
              <w:rPr>
                <w:rFonts w:ascii="Calibri" w:hAnsi="Calibri" w:cs="Calibri"/>
              </w:rPr>
            </w:pPr>
            <w:r w:rsidRPr="00146E79">
              <w:rPr>
                <w:rFonts w:ascii="Calibri" w:hAnsi="Calibri" w:cs="Calibri"/>
              </w:rPr>
              <w:t>Ikke politisk eller strategisk relevant, da arrangementet kun i begrænset omfang berører bestyrelsens strategiske opgaver. Det kan dog være relevant at deltage, hvis bestyrelsesmedlemmet har særlig faglig eller personlig interesse i emnet.</w:t>
            </w:r>
          </w:p>
        </w:tc>
      </w:tr>
      <w:tr w:rsidR="009C1265" w:rsidRPr="00146E79" w14:paraId="7526B46B" w14:textId="77777777" w:rsidTr="009C1265">
        <w:tc>
          <w:tcPr>
            <w:tcW w:w="15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C87CCB8" w14:textId="1F20D6F7" w:rsidR="009C1265" w:rsidRPr="00146E79" w:rsidRDefault="009C1265" w:rsidP="00146E79">
            <w:pPr>
              <w:rPr>
                <w:rFonts w:ascii="Calibri" w:hAnsi="Calibri" w:cs="Calibri"/>
                <w:lang w:val="en-US"/>
              </w:rPr>
            </w:pPr>
            <w:r w:rsidRPr="001E49E7">
              <w:rPr>
                <w:rFonts w:ascii="Calibri" w:hAnsi="Calibri" w:cs="Calibri"/>
                <w:b/>
                <w:bCs/>
                <w:lang w:val="en-US"/>
              </w:rPr>
              <w:t>NY:</w:t>
            </w:r>
            <w:r>
              <w:rPr>
                <w:rFonts w:ascii="Calibri" w:hAnsi="Calibri" w:cs="Calibri"/>
                <w:lang w:val="en-US"/>
              </w:rPr>
              <w:t xml:space="preserve"> </w:t>
            </w:r>
            <w:r w:rsidRPr="00146E79">
              <w:rPr>
                <w:rFonts w:ascii="Calibri" w:hAnsi="Calibri" w:cs="Calibri"/>
                <w:lang w:val="en-US"/>
              </w:rPr>
              <w:t>UNGA</w:t>
            </w:r>
          </w:p>
          <w:p w14:paraId="70C586E2" w14:textId="77777777" w:rsidR="009C1265" w:rsidRPr="00146E79" w:rsidRDefault="009C1265" w:rsidP="00146E79">
            <w:pPr>
              <w:rPr>
                <w:rFonts w:ascii="Calibri" w:hAnsi="Calibri" w:cs="Calibri"/>
                <w:lang w:val="en-US"/>
              </w:rPr>
            </w:pPr>
            <w:r w:rsidRPr="00146E79">
              <w:rPr>
                <w:rFonts w:ascii="Calibri" w:hAnsi="Calibri" w:cs="Calibri"/>
                <w:lang w:val="en-US"/>
              </w:rPr>
              <w:t>New York</w:t>
            </w:r>
          </w:p>
          <w:p w14:paraId="64D47659" w14:textId="77777777" w:rsidR="009C1265" w:rsidRPr="00146E79" w:rsidRDefault="009C1265" w:rsidP="00146E79">
            <w:pPr>
              <w:rPr>
                <w:rFonts w:ascii="Calibri" w:hAnsi="Calibri" w:cs="Calibri"/>
              </w:rPr>
            </w:pPr>
            <w:r w:rsidRPr="00146E79">
              <w:rPr>
                <w:rFonts w:ascii="Calibri" w:hAnsi="Calibri" w:cs="Calibri"/>
                <w:lang w:val="en-US"/>
              </w:rPr>
              <w:t xml:space="preserve">8.sep til ? </w:t>
            </w:r>
            <w:r w:rsidRPr="00146E79">
              <w:rPr>
                <w:rFonts w:ascii="Calibri" w:hAnsi="Calibri" w:cs="Calibri"/>
              </w:rPr>
              <w:t>’26</w:t>
            </w:r>
          </w:p>
          <w:p w14:paraId="45CD240D" w14:textId="77777777" w:rsidR="009C1265" w:rsidRPr="00146E79" w:rsidRDefault="009C1265" w:rsidP="00146E79">
            <w:pPr>
              <w:rPr>
                <w:rFonts w:ascii="Calibri" w:hAnsi="Calibri" w:cs="Calibri"/>
              </w:rPr>
            </w:pPr>
          </w:p>
        </w:tc>
        <w:tc>
          <w:tcPr>
            <w:tcW w:w="2438" w:type="dxa"/>
            <w:tcBorders>
              <w:top w:val="nil"/>
              <w:left w:val="nil"/>
              <w:bottom w:val="single" w:sz="8" w:space="0" w:color="auto"/>
              <w:right w:val="single" w:sz="8" w:space="0" w:color="auto"/>
            </w:tcBorders>
            <w:tcMar>
              <w:top w:w="0" w:type="dxa"/>
              <w:left w:w="108" w:type="dxa"/>
              <w:bottom w:w="0" w:type="dxa"/>
              <w:right w:w="108" w:type="dxa"/>
            </w:tcMar>
          </w:tcPr>
          <w:p w14:paraId="220DCFF4" w14:textId="77777777" w:rsidR="009C1265" w:rsidRPr="000F5865" w:rsidRDefault="009C1265" w:rsidP="00A93D7B">
            <w:r w:rsidRPr="000F5865">
              <w:t>Deltagelse i officielle og uofficielle sideløbende arrangementer (side-events) arrangeret af FN-organer, civilsamfundsnetværk og permanente missioner.</w:t>
            </w:r>
          </w:p>
          <w:p w14:paraId="69ECD9E4" w14:textId="5690B926" w:rsidR="009C1265" w:rsidRPr="00A93D7B" w:rsidRDefault="009C1265" w:rsidP="00A93D7B">
            <w:r w:rsidRPr="000F5865">
              <w:t>Afholdelse af bilaterale møder med udvalgte internationale civilsamfundsorganisationer og relevante danske repræsentationer.</w:t>
            </w:r>
          </w:p>
        </w:tc>
        <w:tc>
          <w:tcPr>
            <w:tcW w:w="1662" w:type="dxa"/>
            <w:tcBorders>
              <w:top w:val="nil"/>
              <w:left w:val="nil"/>
              <w:bottom w:val="single" w:sz="8" w:space="0" w:color="auto"/>
              <w:right w:val="single" w:sz="8" w:space="0" w:color="auto"/>
            </w:tcBorders>
            <w:tcMar>
              <w:top w:w="0" w:type="dxa"/>
              <w:left w:w="108" w:type="dxa"/>
              <w:bottom w:w="0" w:type="dxa"/>
              <w:right w:w="108" w:type="dxa"/>
            </w:tcMar>
            <w:hideMark/>
          </w:tcPr>
          <w:p w14:paraId="3E6FF17F" w14:textId="77777777" w:rsidR="009C1265" w:rsidRPr="00146E79" w:rsidRDefault="009C1265" w:rsidP="00146E79">
            <w:pPr>
              <w:rPr>
                <w:rFonts w:ascii="Calibri" w:hAnsi="Calibri" w:cs="Calibri"/>
              </w:rPr>
            </w:pPr>
            <w:r w:rsidRPr="00146E79">
              <w:rPr>
                <w:rFonts w:ascii="Calibri" w:hAnsi="Calibri" w:cs="Calibri"/>
              </w:rPr>
              <w:t>Deltager ikke</w:t>
            </w:r>
          </w:p>
        </w:tc>
        <w:tc>
          <w:tcPr>
            <w:tcW w:w="2039" w:type="dxa"/>
            <w:tcBorders>
              <w:top w:val="nil"/>
              <w:left w:val="nil"/>
              <w:bottom w:val="single" w:sz="8" w:space="0" w:color="auto"/>
              <w:right w:val="single" w:sz="8" w:space="0" w:color="auto"/>
            </w:tcBorders>
            <w:tcMar>
              <w:top w:w="0" w:type="dxa"/>
              <w:left w:w="108" w:type="dxa"/>
              <w:bottom w:w="0" w:type="dxa"/>
              <w:right w:w="108" w:type="dxa"/>
            </w:tcMar>
          </w:tcPr>
          <w:p w14:paraId="67905DAA" w14:textId="126470A6" w:rsidR="009C1265" w:rsidRPr="00146E79" w:rsidRDefault="009C1265" w:rsidP="00387D26">
            <w:pPr>
              <w:rPr>
                <w:rFonts w:ascii="Calibri" w:hAnsi="Calibri" w:cs="Calibri"/>
              </w:rPr>
            </w:pPr>
            <w:r>
              <w:rPr>
                <w:rFonts w:ascii="Calibri" w:hAnsi="Calibri" w:cs="Calibri"/>
              </w:rPr>
              <w:t>Forpersonen kan</w:t>
            </w:r>
            <w:r w:rsidRPr="00E75A49">
              <w:rPr>
                <w:rFonts w:ascii="Calibri" w:hAnsi="Calibri" w:cs="Calibri"/>
              </w:rPr>
              <w:t xml:space="preserve"> repræsentere CISU, styrke strategiske relationer til internationale partnere og beslutningstagere, indsamle viden om centrale globale temaer samt mødes med relevante danske politikere.</w:t>
            </w:r>
          </w:p>
        </w:tc>
        <w:tc>
          <w:tcPr>
            <w:tcW w:w="15" w:type="dxa"/>
            <w:tcBorders>
              <w:top w:val="nil"/>
              <w:left w:val="nil"/>
              <w:bottom w:val="single" w:sz="8" w:space="0" w:color="auto"/>
              <w:right w:val="nil"/>
            </w:tcBorders>
          </w:tcPr>
          <w:p w14:paraId="11BC6D1D" w14:textId="31488EB0" w:rsidR="009C1265" w:rsidRDefault="009638C2" w:rsidP="00387D26">
            <w:pPr>
              <w:rPr>
                <w:rFonts w:ascii="Calibri" w:hAnsi="Calibri" w:cs="Calibri"/>
              </w:rPr>
            </w:pPr>
            <w:r>
              <w:rPr>
                <w:rFonts w:ascii="Calibri" w:hAnsi="Calibri" w:cs="Calibri"/>
              </w:rPr>
              <w:t>Særskilt ToR</w:t>
            </w:r>
          </w:p>
        </w:tc>
        <w:tc>
          <w:tcPr>
            <w:tcW w:w="1949" w:type="dxa"/>
            <w:tcBorders>
              <w:top w:val="nil"/>
              <w:left w:val="nil"/>
              <w:bottom w:val="single" w:sz="8" w:space="0" w:color="auto"/>
              <w:right w:val="single" w:sz="8" w:space="0" w:color="auto"/>
            </w:tcBorders>
            <w:tcMar>
              <w:top w:w="0" w:type="dxa"/>
              <w:left w:w="108" w:type="dxa"/>
              <w:bottom w:w="0" w:type="dxa"/>
              <w:right w:w="108" w:type="dxa"/>
            </w:tcMar>
          </w:tcPr>
          <w:p w14:paraId="08751218" w14:textId="77777777" w:rsidR="005C4C49" w:rsidRDefault="005C4C49" w:rsidP="00387D26">
            <w:pPr>
              <w:rPr>
                <w:rFonts w:ascii="Calibri" w:hAnsi="Calibri" w:cs="Calibri"/>
              </w:rPr>
            </w:pPr>
            <w:r w:rsidRPr="005C4C49">
              <w:rPr>
                <w:rFonts w:ascii="Calibri" w:hAnsi="Calibri" w:cs="Calibri"/>
                <w:b/>
                <w:bCs/>
              </w:rPr>
              <w:t>Anbefales</w:t>
            </w:r>
          </w:p>
          <w:p w14:paraId="2A862F7C" w14:textId="42CB331F" w:rsidR="009C1265" w:rsidRPr="00E75A49" w:rsidRDefault="009C1265" w:rsidP="00387D26">
            <w:pPr>
              <w:rPr>
                <w:rFonts w:ascii="Calibri" w:hAnsi="Calibri" w:cs="Calibri"/>
              </w:rPr>
            </w:pPr>
            <w:r>
              <w:rPr>
                <w:rFonts w:ascii="Calibri" w:hAnsi="Calibri" w:cs="Calibri"/>
              </w:rPr>
              <w:t xml:space="preserve">Mulighed for </w:t>
            </w:r>
            <w:r w:rsidRPr="00E75A49">
              <w:rPr>
                <w:rFonts w:ascii="Calibri" w:hAnsi="Calibri" w:cs="Calibri"/>
              </w:rPr>
              <w:t xml:space="preserve">at styrke CISUs internationale position og det danske civilsamfunds stemme i globale udviklingspolitiske dagsordener. </w:t>
            </w:r>
          </w:p>
          <w:p w14:paraId="28663C5E" w14:textId="51BE7391" w:rsidR="009C1265" w:rsidRPr="00146E79" w:rsidRDefault="009C1265" w:rsidP="00146E79">
            <w:pPr>
              <w:rPr>
                <w:rFonts w:ascii="Calibri" w:hAnsi="Calibri" w:cs="Calibri"/>
              </w:rPr>
            </w:pPr>
          </w:p>
        </w:tc>
      </w:tr>
      <w:tr w:rsidR="009C1265" w:rsidRPr="00146E79" w14:paraId="484A54C9" w14:textId="77777777" w:rsidTr="009C1265">
        <w:trPr>
          <w:trHeight w:val="2894"/>
        </w:trPr>
        <w:tc>
          <w:tcPr>
            <w:tcW w:w="1515" w:type="dxa"/>
            <w:tcBorders>
              <w:top w:val="nil"/>
              <w:left w:val="single" w:sz="8" w:space="0" w:color="auto"/>
              <w:bottom w:val="nil"/>
              <w:right w:val="single" w:sz="8" w:space="0" w:color="auto"/>
            </w:tcBorders>
            <w:tcMar>
              <w:top w:w="0" w:type="dxa"/>
              <w:left w:w="108" w:type="dxa"/>
              <w:bottom w:w="0" w:type="dxa"/>
              <w:right w:w="108" w:type="dxa"/>
            </w:tcMar>
            <w:hideMark/>
          </w:tcPr>
          <w:p w14:paraId="68E457A4" w14:textId="77777777" w:rsidR="009C1265" w:rsidRPr="00146E79" w:rsidRDefault="009C1265" w:rsidP="00146E79">
            <w:pPr>
              <w:rPr>
                <w:rFonts w:ascii="Calibri" w:hAnsi="Calibri" w:cs="Calibri"/>
                <w:lang w:val="en-US"/>
              </w:rPr>
            </w:pPr>
            <w:r w:rsidRPr="00146E79">
              <w:rPr>
                <w:rFonts w:ascii="Calibri" w:hAnsi="Calibri" w:cs="Calibri"/>
                <w:lang w:val="en-US"/>
              </w:rPr>
              <w:t>OpEn X GRASP 1.okt ’26</w:t>
            </w:r>
          </w:p>
        </w:tc>
        <w:tc>
          <w:tcPr>
            <w:tcW w:w="2438" w:type="dxa"/>
            <w:tcBorders>
              <w:top w:val="nil"/>
              <w:left w:val="nil"/>
              <w:bottom w:val="nil"/>
              <w:right w:val="single" w:sz="8" w:space="0" w:color="auto"/>
            </w:tcBorders>
            <w:tcMar>
              <w:top w:w="0" w:type="dxa"/>
              <w:left w:w="108" w:type="dxa"/>
              <w:bottom w:w="0" w:type="dxa"/>
              <w:right w:w="108" w:type="dxa"/>
            </w:tcMar>
            <w:hideMark/>
          </w:tcPr>
          <w:p w14:paraId="1B0328A4" w14:textId="77777777" w:rsidR="009C1265" w:rsidRPr="00146E79" w:rsidRDefault="009C1265" w:rsidP="00146E79">
            <w:pPr>
              <w:rPr>
                <w:rFonts w:ascii="Calibri" w:hAnsi="Calibri" w:cs="Calibri"/>
              </w:rPr>
            </w:pPr>
            <w:r w:rsidRPr="00146E79">
              <w:rPr>
                <w:rFonts w:ascii="Calibri" w:hAnsi="Calibri" w:cs="Calibri"/>
              </w:rPr>
              <w:t>Show case for  engagement og oplysningsarbejde, samt netværk, læring og vidensdeling</w:t>
            </w:r>
          </w:p>
        </w:tc>
        <w:tc>
          <w:tcPr>
            <w:tcW w:w="1662" w:type="dxa"/>
            <w:tcBorders>
              <w:top w:val="nil"/>
              <w:left w:val="nil"/>
              <w:bottom w:val="nil"/>
              <w:right w:val="single" w:sz="8" w:space="0" w:color="auto"/>
            </w:tcBorders>
            <w:tcMar>
              <w:top w:w="0" w:type="dxa"/>
              <w:left w:w="108" w:type="dxa"/>
              <w:bottom w:w="0" w:type="dxa"/>
              <w:right w:w="108" w:type="dxa"/>
            </w:tcMar>
          </w:tcPr>
          <w:p w14:paraId="633ACAEE" w14:textId="77777777" w:rsidR="009C1265" w:rsidRPr="00146E79" w:rsidRDefault="009C1265" w:rsidP="00146E79">
            <w:pPr>
              <w:rPr>
                <w:rFonts w:ascii="Calibri" w:hAnsi="Calibri" w:cs="Calibri"/>
                <w:i/>
                <w:iCs/>
              </w:rPr>
            </w:pPr>
            <w:r w:rsidRPr="00146E79">
              <w:rPr>
                <w:rFonts w:ascii="Calibri" w:hAnsi="Calibri" w:cs="Calibri"/>
              </w:rPr>
              <w:t xml:space="preserve">Afholdes af OpEn- partner </w:t>
            </w:r>
            <w:r w:rsidRPr="00146E79">
              <w:rPr>
                <w:rFonts w:ascii="Calibri" w:hAnsi="Calibri" w:cs="Calibri"/>
                <w:i/>
                <w:iCs/>
              </w:rPr>
              <w:t xml:space="preserve">Roskilde Festival </w:t>
            </w:r>
          </w:p>
          <w:p w14:paraId="618804DE" w14:textId="77777777" w:rsidR="009C1265" w:rsidRPr="00146E79" w:rsidRDefault="009C1265" w:rsidP="00146E79">
            <w:pPr>
              <w:rPr>
                <w:rFonts w:ascii="Calibri" w:hAnsi="Calibri" w:cs="Calibri"/>
                <w:i/>
                <w:iCs/>
              </w:rPr>
            </w:pPr>
          </w:p>
          <w:p w14:paraId="3A2FB4E1" w14:textId="77777777" w:rsidR="009C1265" w:rsidRPr="00146E79" w:rsidRDefault="009C1265" w:rsidP="00146E79">
            <w:pPr>
              <w:rPr>
                <w:rFonts w:ascii="Calibri" w:hAnsi="Calibri" w:cs="Calibri"/>
              </w:rPr>
            </w:pPr>
            <w:r w:rsidRPr="00146E79">
              <w:rPr>
                <w:rFonts w:ascii="Calibri" w:hAnsi="Calibri" w:cs="Calibri"/>
              </w:rPr>
              <w:t>Sekretariatet understøtter afholdelse/deltager for inspiration og netværk</w:t>
            </w:r>
          </w:p>
          <w:p w14:paraId="533AFBB8" w14:textId="77777777" w:rsidR="009C1265" w:rsidRPr="00146E79" w:rsidRDefault="009C1265" w:rsidP="00146E79">
            <w:pPr>
              <w:rPr>
                <w:rFonts w:ascii="Calibri" w:hAnsi="Calibri" w:cs="Calibri"/>
              </w:rPr>
            </w:pPr>
          </w:p>
        </w:tc>
        <w:tc>
          <w:tcPr>
            <w:tcW w:w="2039" w:type="dxa"/>
            <w:tcBorders>
              <w:top w:val="nil"/>
              <w:left w:val="nil"/>
              <w:bottom w:val="nil"/>
              <w:right w:val="single" w:sz="8" w:space="0" w:color="auto"/>
            </w:tcBorders>
            <w:tcMar>
              <w:top w:w="0" w:type="dxa"/>
              <w:left w:w="108" w:type="dxa"/>
              <w:bottom w:w="0" w:type="dxa"/>
              <w:right w:w="108" w:type="dxa"/>
            </w:tcMar>
            <w:hideMark/>
          </w:tcPr>
          <w:p w14:paraId="18D7B5D6" w14:textId="77777777" w:rsidR="009C1265" w:rsidRPr="00146E79" w:rsidRDefault="009C1265" w:rsidP="00146E79">
            <w:pPr>
              <w:rPr>
                <w:rFonts w:ascii="Calibri" w:hAnsi="Calibri" w:cs="Calibri"/>
              </w:rPr>
            </w:pPr>
            <w:r w:rsidRPr="00146E79">
              <w:rPr>
                <w:rFonts w:ascii="Calibri" w:hAnsi="Calibri" w:cs="Calibri"/>
              </w:rPr>
              <w:t>Der er organiseret mulighed for at netværke. UM plejer at være repræsenteret.</w:t>
            </w:r>
          </w:p>
        </w:tc>
        <w:tc>
          <w:tcPr>
            <w:tcW w:w="15" w:type="dxa"/>
            <w:tcBorders>
              <w:top w:val="nil"/>
              <w:left w:val="nil"/>
              <w:bottom w:val="nil"/>
              <w:right w:val="nil"/>
            </w:tcBorders>
          </w:tcPr>
          <w:p w14:paraId="1018B2C8" w14:textId="7F22E16C" w:rsidR="009C1265" w:rsidRPr="00146E79" w:rsidRDefault="009638C2" w:rsidP="00146E79">
            <w:pPr>
              <w:rPr>
                <w:rFonts w:ascii="Calibri" w:hAnsi="Calibri" w:cs="Calibri"/>
              </w:rPr>
            </w:pPr>
            <w:r>
              <w:rPr>
                <w:rFonts w:ascii="Calibri" w:hAnsi="Calibri" w:cs="Calibri"/>
              </w:rPr>
              <w:t>Pris for transport til og fra – skal betales af foreningsbudget</w:t>
            </w:r>
          </w:p>
        </w:tc>
        <w:tc>
          <w:tcPr>
            <w:tcW w:w="1949" w:type="dxa"/>
            <w:tcBorders>
              <w:top w:val="nil"/>
              <w:left w:val="nil"/>
              <w:bottom w:val="nil"/>
              <w:right w:val="single" w:sz="8" w:space="0" w:color="auto"/>
            </w:tcBorders>
            <w:tcMar>
              <w:top w:w="0" w:type="dxa"/>
              <w:left w:w="108" w:type="dxa"/>
              <w:bottom w:w="0" w:type="dxa"/>
              <w:right w:w="108" w:type="dxa"/>
            </w:tcMar>
          </w:tcPr>
          <w:p w14:paraId="2EEAFC06" w14:textId="77777777" w:rsidR="005C4C49" w:rsidRDefault="005C4C49" w:rsidP="00146E79">
            <w:pPr>
              <w:rPr>
                <w:rFonts w:ascii="Calibri" w:hAnsi="Calibri" w:cs="Calibri"/>
              </w:rPr>
            </w:pPr>
            <w:r w:rsidRPr="005C4C49">
              <w:rPr>
                <w:rFonts w:ascii="Calibri" w:hAnsi="Calibri" w:cs="Calibri"/>
                <w:b/>
                <w:bCs/>
              </w:rPr>
              <w:t>Anbefales</w:t>
            </w:r>
          </w:p>
          <w:p w14:paraId="26678D1D" w14:textId="137948CF" w:rsidR="009C1265" w:rsidRPr="00146E79" w:rsidRDefault="009C1265" w:rsidP="00146E79">
            <w:pPr>
              <w:rPr>
                <w:rFonts w:ascii="Calibri" w:hAnsi="Calibri" w:cs="Calibri"/>
              </w:rPr>
            </w:pPr>
            <w:r w:rsidRPr="00146E79">
              <w:rPr>
                <w:rFonts w:ascii="Calibri" w:hAnsi="Calibri" w:cs="Calibri"/>
              </w:rPr>
              <w:t>Strategisk relevant. I lyset af CISUs strategi anbefales det, at bestyrelsen deltager for at styrke den fælles forståelse af, hvordan det internationale arbejde og engagementsarbejdet herhjemme spiller sammen.</w:t>
            </w:r>
          </w:p>
          <w:p w14:paraId="6D9D581D" w14:textId="77777777" w:rsidR="009C1265" w:rsidRPr="00146E79" w:rsidRDefault="009C1265" w:rsidP="00146E79">
            <w:pPr>
              <w:rPr>
                <w:rFonts w:ascii="Calibri" w:hAnsi="Calibri" w:cs="Calibri"/>
              </w:rPr>
            </w:pPr>
          </w:p>
        </w:tc>
      </w:tr>
      <w:tr w:rsidR="009C1265" w:rsidRPr="00B12007" w14:paraId="225E33D1" w14:textId="77777777" w:rsidTr="009C1265">
        <w:trPr>
          <w:trHeight w:val="2894"/>
        </w:trPr>
        <w:tc>
          <w:tcPr>
            <w:tcW w:w="15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77DD50B" w14:textId="46DDF715" w:rsidR="009C1265" w:rsidRPr="006D6ECE" w:rsidRDefault="009C1265" w:rsidP="006D6ECE">
            <w:pPr>
              <w:rPr>
                <w:rFonts w:ascii="Calibri" w:hAnsi="Calibri" w:cs="Calibri"/>
                <w:b/>
                <w:bCs/>
                <w:lang w:val="en-US"/>
              </w:rPr>
            </w:pPr>
            <w:r>
              <w:rPr>
                <w:rFonts w:ascii="Calibri" w:hAnsi="Calibri" w:cs="Calibri"/>
                <w:b/>
                <w:bCs/>
                <w:lang w:val="en-US"/>
              </w:rPr>
              <w:t xml:space="preserve">NY: </w:t>
            </w:r>
            <w:hyperlink r:id="rId10" w:history="1">
              <w:r w:rsidRPr="00910777">
                <w:rPr>
                  <w:rStyle w:val="Hyperlink"/>
                  <w:rFonts w:ascii="Calibri" w:hAnsi="Calibri" w:cs="Calibri"/>
                  <w:lang w:val="en-US"/>
                </w:rPr>
                <w:t>Public Affair</w:t>
              </w:r>
              <w:r w:rsidRPr="00910777">
                <w:rPr>
                  <w:rStyle w:val="Hyperlink"/>
                  <w:rFonts w:ascii="Calibri" w:hAnsi="Calibri" w:cs="Calibri"/>
                  <w:lang w:val="en-US"/>
                </w:rPr>
                <w:t xml:space="preserve"> kursus</w:t>
              </w:r>
            </w:hyperlink>
            <w:r w:rsidRPr="006D6ECE">
              <w:rPr>
                <w:rFonts w:ascii="Calibri" w:hAnsi="Calibri" w:cs="Calibri"/>
                <w:lang w:val="en-US"/>
              </w:rPr>
              <w:t xml:space="preserve"> 28.okt.’26</w:t>
            </w:r>
          </w:p>
        </w:tc>
        <w:tc>
          <w:tcPr>
            <w:tcW w:w="2438" w:type="dxa"/>
            <w:tcBorders>
              <w:top w:val="nil"/>
              <w:left w:val="nil"/>
              <w:bottom w:val="single" w:sz="8" w:space="0" w:color="auto"/>
              <w:right w:val="single" w:sz="8" w:space="0" w:color="auto"/>
            </w:tcBorders>
            <w:tcMar>
              <w:top w:w="0" w:type="dxa"/>
              <w:left w:w="108" w:type="dxa"/>
              <w:bottom w:w="0" w:type="dxa"/>
              <w:right w:w="108" w:type="dxa"/>
            </w:tcMar>
          </w:tcPr>
          <w:p w14:paraId="2162D4EC" w14:textId="4507286B" w:rsidR="009C1265" w:rsidRPr="00B12007" w:rsidRDefault="009C1265" w:rsidP="00146E79">
            <w:pPr>
              <w:rPr>
                <w:rFonts w:ascii="Calibri" w:hAnsi="Calibri" w:cs="Calibri"/>
              </w:rPr>
            </w:pPr>
            <w:r>
              <w:rPr>
                <w:rFonts w:ascii="Calibri" w:hAnsi="Calibri" w:cs="Calibri"/>
              </w:rPr>
              <w:t xml:space="preserve">Kursusu om </w:t>
            </w:r>
            <w:r w:rsidRPr="00B12007">
              <w:rPr>
                <w:rFonts w:ascii="Calibri" w:hAnsi="Calibri" w:cs="Calibri"/>
              </w:rPr>
              <w:t xml:space="preserve">god organisering af </w:t>
            </w:r>
            <w:r>
              <w:rPr>
                <w:rFonts w:ascii="Calibri" w:hAnsi="Calibri" w:cs="Calibri"/>
              </w:rPr>
              <w:t xml:space="preserve">en </w:t>
            </w:r>
            <w:r w:rsidRPr="00B12007">
              <w:rPr>
                <w:rFonts w:ascii="Calibri" w:hAnsi="Calibri" w:cs="Calibri"/>
              </w:rPr>
              <w:t>forenings eget bagland og netværk.</w:t>
            </w:r>
          </w:p>
        </w:tc>
        <w:tc>
          <w:tcPr>
            <w:tcW w:w="1662" w:type="dxa"/>
            <w:tcBorders>
              <w:top w:val="nil"/>
              <w:left w:val="nil"/>
              <w:bottom w:val="single" w:sz="8" w:space="0" w:color="auto"/>
              <w:right w:val="single" w:sz="8" w:space="0" w:color="auto"/>
            </w:tcBorders>
            <w:tcMar>
              <w:top w:w="0" w:type="dxa"/>
              <w:left w:w="108" w:type="dxa"/>
              <w:bottom w:w="0" w:type="dxa"/>
              <w:right w:w="108" w:type="dxa"/>
            </w:tcMar>
          </w:tcPr>
          <w:p w14:paraId="006F5EE2" w14:textId="4FB17444" w:rsidR="009C1265" w:rsidRPr="000C655D" w:rsidRDefault="009C1265" w:rsidP="000C655D">
            <w:pPr>
              <w:rPr>
                <w:rFonts w:cs="Calibri"/>
                <w:b/>
                <w:bCs/>
              </w:rPr>
            </w:pPr>
            <w:r>
              <w:rPr>
                <w:rFonts w:ascii="Calibri" w:hAnsi="Calibri" w:cs="Calibri"/>
              </w:rPr>
              <w:t xml:space="preserve">Afholdes af sekretariatet med </w:t>
            </w:r>
            <w:r w:rsidRPr="000C655D">
              <w:rPr>
                <w:rFonts w:ascii="Calibri" w:hAnsi="Calibri" w:cs="Calibri"/>
              </w:rPr>
              <w:t>rådgiver Jakob Sand Kirk</w:t>
            </w:r>
          </w:p>
          <w:p w14:paraId="678F37FA" w14:textId="4B97A538" w:rsidR="009C1265" w:rsidRPr="00B12007" w:rsidRDefault="009C1265" w:rsidP="00146E79">
            <w:pPr>
              <w:rPr>
                <w:rFonts w:ascii="Calibri" w:hAnsi="Calibri" w:cs="Calibri"/>
              </w:rPr>
            </w:pPr>
          </w:p>
        </w:tc>
        <w:tc>
          <w:tcPr>
            <w:tcW w:w="2039" w:type="dxa"/>
            <w:tcBorders>
              <w:top w:val="nil"/>
              <w:left w:val="nil"/>
              <w:bottom w:val="single" w:sz="8" w:space="0" w:color="auto"/>
              <w:right w:val="single" w:sz="8" w:space="0" w:color="auto"/>
            </w:tcBorders>
            <w:tcMar>
              <w:top w:w="0" w:type="dxa"/>
              <w:left w:w="108" w:type="dxa"/>
              <w:bottom w:w="0" w:type="dxa"/>
              <w:right w:w="108" w:type="dxa"/>
            </w:tcMar>
          </w:tcPr>
          <w:p w14:paraId="7C634E47" w14:textId="2D4E3DED" w:rsidR="009C1265" w:rsidRPr="00B12007" w:rsidRDefault="009C1265" w:rsidP="004531EB">
            <w:pPr>
              <w:rPr>
                <w:rFonts w:ascii="Calibri" w:hAnsi="Calibri" w:cs="Calibri"/>
              </w:rPr>
            </w:pPr>
            <w:r w:rsidRPr="00415019">
              <w:rPr>
                <w:rFonts w:ascii="Calibri" w:hAnsi="Calibri" w:cs="Calibri"/>
              </w:rPr>
              <w:t>Målgruppen er den politiske ledelse og kommunikationsfolk hos alle CISUs MOer. Det vurderes også interessant for CISUs egen politiske ledelse. Det forventes at det giver god ballast til diskussion af en kommende kommunikationsstrategi, forståelse af hvordan vi arbejder hen mod vores samlede strategiske målsætning om synlig og anerkendt aktør, hvor vi aktivt inddrager bagland og netværk i arbejdet</w:t>
            </w:r>
          </w:p>
        </w:tc>
        <w:tc>
          <w:tcPr>
            <w:tcW w:w="15" w:type="dxa"/>
            <w:tcBorders>
              <w:top w:val="nil"/>
              <w:left w:val="nil"/>
              <w:bottom w:val="single" w:sz="8" w:space="0" w:color="auto"/>
              <w:right w:val="nil"/>
            </w:tcBorders>
          </w:tcPr>
          <w:p w14:paraId="7986A144" w14:textId="72D9C318" w:rsidR="009C1265" w:rsidRPr="00152BAD" w:rsidRDefault="009638C2" w:rsidP="00152BAD">
            <w:pPr>
              <w:rPr>
                <w:rFonts w:ascii="Calibri" w:hAnsi="Calibri" w:cs="Calibri"/>
              </w:rPr>
            </w:pPr>
            <w:r>
              <w:rPr>
                <w:rFonts w:ascii="Calibri" w:hAnsi="Calibri" w:cs="Calibri"/>
              </w:rPr>
              <w:t>Pris for transport til og fra – skal betales af foreningsbudget</w:t>
            </w:r>
          </w:p>
        </w:tc>
        <w:tc>
          <w:tcPr>
            <w:tcW w:w="1949" w:type="dxa"/>
            <w:tcBorders>
              <w:top w:val="nil"/>
              <w:left w:val="nil"/>
              <w:bottom w:val="single" w:sz="8" w:space="0" w:color="auto"/>
              <w:right w:val="single" w:sz="8" w:space="0" w:color="auto"/>
            </w:tcBorders>
            <w:tcMar>
              <w:top w:w="0" w:type="dxa"/>
              <w:left w:w="108" w:type="dxa"/>
              <w:bottom w:w="0" w:type="dxa"/>
              <w:right w:w="108" w:type="dxa"/>
            </w:tcMar>
          </w:tcPr>
          <w:p w14:paraId="16418429" w14:textId="77777777" w:rsidR="005C4C49" w:rsidRDefault="005C4C49" w:rsidP="00152BAD">
            <w:pPr>
              <w:rPr>
                <w:rFonts w:ascii="Calibri" w:hAnsi="Calibri" w:cs="Calibri"/>
              </w:rPr>
            </w:pPr>
            <w:r w:rsidRPr="005C4C49">
              <w:rPr>
                <w:rFonts w:ascii="Calibri" w:hAnsi="Calibri" w:cs="Calibri"/>
                <w:b/>
                <w:bCs/>
              </w:rPr>
              <w:t>Anbefales</w:t>
            </w:r>
          </w:p>
          <w:p w14:paraId="3B968305" w14:textId="042B900A" w:rsidR="009C1265" w:rsidRPr="00152BAD" w:rsidRDefault="009C1265" w:rsidP="00152BAD">
            <w:pPr>
              <w:rPr>
                <w:rFonts w:ascii="Calibri" w:hAnsi="Calibri" w:cs="Calibri"/>
              </w:rPr>
            </w:pPr>
            <w:r w:rsidRPr="00152BAD">
              <w:rPr>
                <w:rFonts w:ascii="Calibri" w:hAnsi="Calibri" w:cs="Calibri"/>
              </w:rPr>
              <w:t>Det kan give de deltagende bestyrelsesmedlemmer mulighed for at få inspiration specifikt indenfor CISUs strategiske arbejdsområder.</w:t>
            </w:r>
          </w:p>
          <w:p w14:paraId="08BEFF8B" w14:textId="340E8D44" w:rsidR="009C1265" w:rsidRPr="00B12007" w:rsidRDefault="009C1265" w:rsidP="00146E79">
            <w:pPr>
              <w:rPr>
                <w:rFonts w:ascii="Calibri" w:hAnsi="Calibri" w:cs="Calibri"/>
              </w:rPr>
            </w:pPr>
          </w:p>
        </w:tc>
      </w:tr>
    </w:tbl>
    <w:p w14:paraId="1D080DC9" w14:textId="77777777" w:rsidR="00091722" w:rsidRPr="00D26693" w:rsidRDefault="00091722"/>
    <w:sectPr w:rsidR="00091722" w:rsidRPr="00D26693">
      <w:headerReference w:type="default" r:id="rId11"/>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F3456" w14:textId="77777777" w:rsidR="00F50755" w:rsidRDefault="00F50755" w:rsidP="005B57BE">
      <w:pPr>
        <w:spacing w:after="0" w:line="240" w:lineRule="auto"/>
      </w:pPr>
      <w:r>
        <w:separator/>
      </w:r>
    </w:p>
  </w:endnote>
  <w:endnote w:type="continuationSeparator" w:id="0">
    <w:p w14:paraId="1759988B" w14:textId="77777777" w:rsidR="00F50755" w:rsidRDefault="00F50755" w:rsidP="005B5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51EC1" w14:textId="77777777" w:rsidR="00F50755" w:rsidRDefault="00F50755" w:rsidP="005B57BE">
      <w:pPr>
        <w:spacing w:after="0" w:line="240" w:lineRule="auto"/>
      </w:pPr>
      <w:r>
        <w:separator/>
      </w:r>
    </w:p>
  </w:footnote>
  <w:footnote w:type="continuationSeparator" w:id="0">
    <w:p w14:paraId="011F4830" w14:textId="77777777" w:rsidR="00F50755" w:rsidRDefault="00F50755" w:rsidP="005B5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FEA6F" w14:textId="0138FB5D" w:rsidR="005B57BE" w:rsidRDefault="005C4C49" w:rsidP="005B57BE">
    <w:pPr>
      <w:rPr>
        <w:i/>
        <w:iCs/>
        <w:lang w:bidi="en-US"/>
      </w:rPr>
    </w:pPr>
    <w:r>
      <w:rPr>
        <w:i/>
        <w:iCs/>
        <w:lang w:bidi="en-US"/>
      </w:rPr>
      <w:t>B</w:t>
    </w:r>
    <w:r>
      <w:rPr>
        <w:i/>
        <w:iCs/>
        <w:lang w:bidi="en-US"/>
      </w:rPr>
      <w:t xml:space="preserve">ilag 4.2 Forslag til liste over andre arrangementer </w:t>
    </w:r>
    <w:r w:rsidR="00D26693" w:rsidRPr="00AE61B5">
      <w:rPr>
        <w:noProof/>
        <w:lang w:eastAsia="da-DK"/>
      </w:rPr>
      <w:drawing>
        <wp:anchor distT="0" distB="0" distL="114300" distR="114300" simplePos="0" relativeHeight="251658240" behindDoc="1" locked="0" layoutInCell="1" allowOverlap="1" wp14:anchorId="0077A3AB" wp14:editId="766005E4">
          <wp:simplePos x="0" y="0"/>
          <wp:positionH relativeFrom="margin">
            <wp:posOffset>4086225</wp:posOffset>
          </wp:positionH>
          <wp:positionV relativeFrom="paragraph">
            <wp:posOffset>-133985</wp:posOffset>
          </wp:positionV>
          <wp:extent cx="2600325" cy="504825"/>
          <wp:effectExtent l="0" t="0" r="9525" b="9525"/>
          <wp:wrapTight wrapText="bothSides">
            <wp:wrapPolygon edited="0">
              <wp:start x="1266" y="0"/>
              <wp:lineTo x="0" y="3260"/>
              <wp:lineTo x="0" y="11411"/>
              <wp:lineTo x="633" y="13042"/>
              <wp:lineTo x="316" y="17117"/>
              <wp:lineTo x="1108" y="19562"/>
              <wp:lineTo x="3956" y="21192"/>
              <wp:lineTo x="20097" y="21192"/>
              <wp:lineTo x="21521" y="14672"/>
              <wp:lineTo x="21521" y="8151"/>
              <wp:lineTo x="3798" y="0"/>
              <wp:lineTo x="1266" y="0"/>
            </wp:wrapPolygon>
          </wp:wrapTight>
          <wp:docPr id="4" name="Billede 1" descr="CISU logo 2-tn3-grøn-grø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SU logo 2-tn3-grøn-grøn2.png"/>
                  <pic:cNvPicPr/>
                </pic:nvPicPr>
                <pic:blipFill>
                  <a:blip r:embed="rId1"/>
                  <a:stretch>
                    <a:fillRect/>
                  </a:stretch>
                </pic:blipFill>
                <pic:spPr>
                  <a:xfrm>
                    <a:off x="0" y="0"/>
                    <a:ext cx="2600325" cy="504825"/>
                  </a:xfrm>
                  <a:prstGeom prst="rect">
                    <a:avLst/>
                  </a:prstGeom>
                </pic:spPr>
              </pic:pic>
            </a:graphicData>
          </a:graphic>
        </wp:anchor>
      </w:drawing>
    </w:r>
  </w:p>
  <w:p w14:paraId="339DD445" w14:textId="77777777" w:rsidR="005B57BE" w:rsidRDefault="005B57BE">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041"/>
    <w:multiLevelType w:val="multilevel"/>
    <w:tmpl w:val="6B10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9602C"/>
    <w:multiLevelType w:val="multilevel"/>
    <w:tmpl w:val="94981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B643DC"/>
    <w:multiLevelType w:val="hybridMultilevel"/>
    <w:tmpl w:val="2954C6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AC11599"/>
    <w:multiLevelType w:val="multilevel"/>
    <w:tmpl w:val="9580D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920118"/>
    <w:multiLevelType w:val="multilevel"/>
    <w:tmpl w:val="4E0A3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1C71E7"/>
    <w:multiLevelType w:val="hybridMultilevel"/>
    <w:tmpl w:val="1BD887A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3BCC4677"/>
    <w:multiLevelType w:val="multilevel"/>
    <w:tmpl w:val="16120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DB1417"/>
    <w:multiLevelType w:val="hybridMultilevel"/>
    <w:tmpl w:val="97A63B1A"/>
    <w:lvl w:ilvl="0" w:tplc="4E8E1096">
      <w:numFmt w:val="bullet"/>
      <w:lvlText w:val="-"/>
      <w:lvlJc w:val="left"/>
      <w:pPr>
        <w:ind w:left="720" w:hanging="360"/>
      </w:pPr>
      <w:rPr>
        <w:rFonts w:ascii="Calibri" w:eastAsia="Times New Roman" w:hAnsi="Calibri" w:cs="Calibri"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num w:numId="1" w16cid:durableId="1393623324">
    <w:abstractNumId w:val="0"/>
  </w:num>
  <w:num w:numId="2" w16cid:durableId="1160925412">
    <w:abstractNumId w:val="4"/>
  </w:num>
  <w:num w:numId="3" w16cid:durableId="587620721">
    <w:abstractNumId w:val="6"/>
  </w:num>
  <w:num w:numId="4" w16cid:durableId="337345858">
    <w:abstractNumId w:val="5"/>
  </w:num>
  <w:num w:numId="5" w16cid:durableId="1928994941">
    <w:abstractNumId w:val="2"/>
  </w:num>
  <w:num w:numId="6" w16cid:durableId="1621179579">
    <w:abstractNumId w:val="1"/>
  </w:num>
  <w:num w:numId="7" w16cid:durableId="316344210">
    <w:abstractNumId w:val="7"/>
    <w:lvlOverride w:ilvl="0"/>
    <w:lvlOverride w:ilvl="1"/>
    <w:lvlOverride w:ilvl="2"/>
    <w:lvlOverride w:ilvl="3"/>
    <w:lvlOverride w:ilvl="4"/>
    <w:lvlOverride w:ilvl="5"/>
    <w:lvlOverride w:ilvl="6"/>
    <w:lvlOverride w:ilvl="7"/>
    <w:lvlOverride w:ilvl="8"/>
  </w:num>
  <w:num w:numId="8" w16cid:durableId="18936134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30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8AD"/>
    <w:rsid w:val="00000D43"/>
    <w:rsid w:val="00017847"/>
    <w:rsid w:val="00036B13"/>
    <w:rsid w:val="0004318A"/>
    <w:rsid w:val="0004610D"/>
    <w:rsid w:val="000846DA"/>
    <w:rsid w:val="00084DDF"/>
    <w:rsid w:val="00091722"/>
    <w:rsid w:val="000A4294"/>
    <w:rsid w:val="000A603F"/>
    <w:rsid w:val="000B48A1"/>
    <w:rsid w:val="000C655D"/>
    <w:rsid w:val="000D4F51"/>
    <w:rsid w:val="000D63F9"/>
    <w:rsid w:val="000D7FEB"/>
    <w:rsid w:val="000F1845"/>
    <w:rsid w:val="000F5027"/>
    <w:rsid w:val="000F7D2B"/>
    <w:rsid w:val="001049AB"/>
    <w:rsid w:val="001138EF"/>
    <w:rsid w:val="001238CA"/>
    <w:rsid w:val="00136E48"/>
    <w:rsid w:val="001408A1"/>
    <w:rsid w:val="00142836"/>
    <w:rsid w:val="00146E79"/>
    <w:rsid w:val="00152BAD"/>
    <w:rsid w:val="0015480B"/>
    <w:rsid w:val="00157DC8"/>
    <w:rsid w:val="00161A63"/>
    <w:rsid w:val="00164D78"/>
    <w:rsid w:val="00170535"/>
    <w:rsid w:val="001758BC"/>
    <w:rsid w:val="00176442"/>
    <w:rsid w:val="00186C47"/>
    <w:rsid w:val="001A580C"/>
    <w:rsid w:val="001B6AFA"/>
    <w:rsid w:val="001D133C"/>
    <w:rsid w:val="001E2EB6"/>
    <w:rsid w:val="001E49E7"/>
    <w:rsid w:val="001E6982"/>
    <w:rsid w:val="00210465"/>
    <w:rsid w:val="002216A1"/>
    <w:rsid w:val="00226227"/>
    <w:rsid w:val="00241E0E"/>
    <w:rsid w:val="0024574B"/>
    <w:rsid w:val="00255AE5"/>
    <w:rsid w:val="002603D5"/>
    <w:rsid w:val="002644E4"/>
    <w:rsid w:val="00267C58"/>
    <w:rsid w:val="0028263F"/>
    <w:rsid w:val="00294B80"/>
    <w:rsid w:val="002B358F"/>
    <w:rsid w:val="002B7D21"/>
    <w:rsid w:val="002C0336"/>
    <w:rsid w:val="002D23CA"/>
    <w:rsid w:val="002D7E8D"/>
    <w:rsid w:val="002E372B"/>
    <w:rsid w:val="002E55B5"/>
    <w:rsid w:val="002F338D"/>
    <w:rsid w:val="002F44B8"/>
    <w:rsid w:val="002F5440"/>
    <w:rsid w:val="00306C17"/>
    <w:rsid w:val="003110AD"/>
    <w:rsid w:val="003141F3"/>
    <w:rsid w:val="003142A6"/>
    <w:rsid w:val="00314BD0"/>
    <w:rsid w:val="00315C19"/>
    <w:rsid w:val="00325E21"/>
    <w:rsid w:val="00332287"/>
    <w:rsid w:val="00342571"/>
    <w:rsid w:val="00347229"/>
    <w:rsid w:val="00357D93"/>
    <w:rsid w:val="003803A8"/>
    <w:rsid w:val="00386D93"/>
    <w:rsid w:val="00387D26"/>
    <w:rsid w:val="003A25BD"/>
    <w:rsid w:val="003A2E27"/>
    <w:rsid w:val="003A3D64"/>
    <w:rsid w:val="003C5E90"/>
    <w:rsid w:val="003D54A7"/>
    <w:rsid w:val="003D5532"/>
    <w:rsid w:val="003E6BBD"/>
    <w:rsid w:val="003F52F5"/>
    <w:rsid w:val="00404152"/>
    <w:rsid w:val="00404C44"/>
    <w:rsid w:val="00406CB6"/>
    <w:rsid w:val="00415019"/>
    <w:rsid w:val="00424B0C"/>
    <w:rsid w:val="00436019"/>
    <w:rsid w:val="00441B9C"/>
    <w:rsid w:val="00451B70"/>
    <w:rsid w:val="0045273F"/>
    <w:rsid w:val="004531EB"/>
    <w:rsid w:val="004545D2"/>
    <w:rsid w:val="00462622"/>
    <w:rsid w:val="00471487"/>
    <w:rsid w:val="00471873"/>
    <w:rsid w:val="00482CD8"/>
    <w:rsid w:val="004848E0"/>
    <w:rsid w:val="00496AD0"/>
    <w:rsid w:val="004B1D61"/>
    <w:rsid w:val="004C7A9C"/>
    <w:rsid w:val="004D3155"/>
    <w:rsid w:val="004D45C0"/>
    <w:rsid w:val="004E3B60"/>
    <w:rsid w:val="004F007D"/>
    <w:rsid w:val="004F40B0"/>
    <w:rsid w:val="00501F76"/>
    <w:rsid w:val="005528D5"/>
    <w:rsid w:val="00554D85"/>
    <w:rsid w:val="00556F23"/>
    <w:rsid w:val="005700E9"/>
    <w:rsid w:val="00571FE7"/>
    <w:rsid w:val="00576313"/>
    <w:rsid w:val="00581E10"/>
    <w:rsid w:val="00582247"/>
    <w:rsid w:val="00582D82"/>
    <w:rsid w:val="00584DEC"/>
    <w:rsid w:val="0059155C"/>
    <w:rsid w:val="00592D32"/>
    <w:rsid w:val="0059526F"/>
    <w:rsid w:val="005A6D44"/>
    <w:rsid w:val="005B1C52"/>
    <w:rsid w:val="005B1E91"/>
    <w:rsid w:val="005B2DA3"/>
    <w:rsid w:val="005B4901"/>
    <w:rsid w:val="005B57BE"/>
    <w:rsid w:val="005C4C49"/>
    <w:rsid w:val="005D094E"/>
    <w:rsid w:val="005E3157"/>
    <w:rsid w:val="005E7A7A"/>
    <w:rsid w:val="005F46D6"/>
    <w:rsid w:val="006059F0"/>
    <w:rsid w:val="0061239F"/>
    <w:rsid w:val="0061281F"/>
    <w:rsid w:val="006348DF"/>
    <w:rsid w:val="00647D79"/>
    <w:rsid w:val="00663B4C"/>
    <w:rsid w:val="00663F55"/>
    <w:rsid w:val="006642E4"/>
    <w:rsid w:val="006778A9"/>
    <w:rsid w:val="0069750E"/>
    <w:rsid w:val="006B4B4E"/>
    <w:rsid w:val="006B59D3"/>
    <w:rsid w:val="006C25F5"/>
    <w:rsid w:val="006C3E47"/>
    <w:rsid w:val="006D6B72"/>
    <w:rsid w:val="006D6ECE"/>
    <w:rsid w:val="006F4EBC"/>
    <w:rsid w:val="006F7995"/>
    <w:rsid w:val="00701BF9"/>
    <w:rsid w:val="007174CD"/>
    <w:rsid w:val="007366B8"/>
    <w:rsid w:val="00736DDB"/>
    <w:rsid w:val="00743FA4"/>
    <w:rsid w:val="00757A77"/>
    <w:rsid w:val="00776AC9"/>
    <w:rsid w:val="00781CBF"/>
    <w:rsid w:val="007838E0"/>
    <w:rsid w:val="00790052"/>
    <w:rsid w:val="00794560"/>
    <w:rsid w:val="00794630"/>
    <w:rsid w:val="00794CB2"/>
    <w:rsid w:val="007A5874"/>
    <w:rsid w:val="007B02CC"/>
    <w:rsid w:val="007C1528"/>
    <w:rsid w:val="007C3D6E"/>
    <w:rsid w:val="00805660"/>
    <w:rsid w:val="00810DB4"/>
    <w:rsid w:val="00827EAD"/>
    <w:rsid w:val="00844903"/>
    <w:rsid w:val="0084686F"/>
    <w:rsid w:val="0084741D"/>
    <w:rsid w:val="008569D1"/>
    <w:rsid w:val="00861FA1"/>
    <w:rsid w:val="0086291C"/>
    <w:rsid w:val="008726D5"/>
    <w:rsid w:val="0087374C"/>
    <w:rsid w:val="0087736E"/>
    <w:rsid w:val="0088294A"/>
    <w:rsid w:val="0088495E"/>
    <w:rsid w:val="008856C9"/>
    <w:rsid w:val="008903E9"/>
    <w:rsid w:val="0089515A"/>
    <w:rsid w:val="008A6564"/>
    <w:rsid w:val="008C72E1"/>
    <w:rsid w:val="008C768C"/>
    <w:rsid w:val="008E37C1"/>
    <w:rsid w:val="008E3B79"/>
    <w:rsid w:val="008E4949"/>
    <w:rsid w:val="008E4CAC"/>
    <w:rsid w:val="008E71A3"/>
    <w:rsid w:val="008F155B"/>
    <w:rsid w:val="008F6637"/>
    <w:rsid w:val="00910777"/>
    <w:rsid w:val="0093180E"/>
    <w:rsid w:val="00936B28"/>
    <w:rsid w:val="00943858"/>
    <w:rsid w:val="00953B3D"/>
    <w:rsid w:val="0095482D"/>
    <w:rsid w:val="0095798B"/>
    <w:rsid w:val="009638C2"/>
    <w:rsid w:val="009650A4"/>
    <w:rsid w:val="0097712B"/>
    <w:rsid w:val="00983A5C"/>
    <w:rsid w:val="00996BE4"/>
    <w:rsid w:val="009B01A9"/>
    <w:rsid w:val="009B50F5"/>
    <w:rsid w:val="009B5BAA"/>
    <w:rsid w:val="009B5F91"/>
    <w:rsid w:val="009C1265"/>
    <w:rsid w:val="009C4A67"/>
    <w:rsid w:val="009D39E9"/>
    <w:rsid w:val="009D51C8"/>
    <w:rsid w:val="009E0059"/>
    <w:rsid w:val="009E22A0"/>
    <w:rsid w:val="009E4760"/>
    <w:rsid w:val="009F1DF0"/>
    <w:rsid w:val="00A0130C"/>
    <w:rsid w:val="00A01D47"/>
    <w:rsid w:val="00A1150C"/>
    <w:rsid w:val="00A20F8C"/>
    <w:rsid w:val="00A21BD8"/>
    <w:rsid w:val="00A250FE"/>
    <w:rsid w:val="00A26B00"/>
    <w:rsid w:val="00A37450"/>
    <w:rsid w:val="00A456DB"/>
    <w:rsid w:val="00A477AE"/>
    <w:rsid w:val="00A51669"/>
    <w:rsid w:val="00A6691C"/>
    <w:rsid w:val="00A93D7B"/>
    <w:rsid w:val="00A971AC"/>
    <w:rsid w:val="00AC0FE4"/>
    <w:rsid w:val="00AC2EED"/>
    <w:rsid w:val="00AC5E47"/>
    <w:rsid w:val="00AD0A5C"/>
    <w:rsid w:val="00AD162F"/>
    <w:rsid w:val="00B01B31"/>
    <w:rsid w:val="00B12007"/>
    <w:rsid w:val="00B256B1"/>
    <w:rsid w:val="00B259DE"/>
    <w:rsid w:val="00B32773"/>
    <w:rsid w:val="00B3351D"/>
    <w:rsid w:val="00B34AE7"/>
    <w:rsid w:val="00B43F98"/>
    <w:rsid w:val="00B4737B"/>
    <w:rsid w:val="00B82E90"/>
    <w:rsid w:val="00B96AA2"/>
    <w:rsid w:val="00B96E64"/>
    <w:rsid w:val="00B978AD"/>
    <w:rsid w:val="00BA54EF"/>
    <w:rsid w:val="00BB32E4"/>
    <w:rsid w:val="00BB51C7"/>
    <w:rsid w:val="00BB71D5"/>
    <w:rsid w:val="00BB7D19"/>
    <w:rsid w:val="00BD2125"/>
    <w:rsid w:val="00BD5FB6"/>
    <w:rsid w:val="00BE1DCC"/>
    <w:rsid w:val="00BF068D"/>
    <w:rsid w:val="00BF0B2E"/>
    <w:rsid w:val="00C04E4A"/>
    <w:rsid w:val="00C10049"/>
    <w:rsid w:val="00C179E7"/>
    <w:rsid w:val="00C20F09"/>
    <w:rsid w:val="00C21ABB"/>
    <w:rsid w:val="00C2202B"/>
    <w:rsid w:val="00C315B5"/>
    <w:rsid w:val="00C33278"/>
    <w:rsid w:val="00C40F5D"/>
    <w:rsid w:val="00C411DB"/>
    <w:rsid w:val="00C652BE"/>
    <w:rsid w:val="00C73934"/>
    <w:rsid w:val="00C7787D"/>
    <w:rsid w:val="00C81DCA"/>
    <w:rsid w:val="00C97A34"/>
    <w:rsid w:val="00CA001D"/>
    <w:rsid w:val="00CA4804"/>
    <w:rsid w:val="00CA6DAC"/>
    <w:rsid w:val="00CC417D"/>
    <w:rsid w:val="00CC4ED8"/>
    <w:rsid w:val="00CC6A4F"/>
    <w:rsid w:val="00CC72D5"/>
    <w:rsid w:val="00CD7008"/>
    <w:rsid w:val="00CE276D"/>
    <w:rsid w:val="00D21212"/>
    <w:rsid w:val="00D2350A"/>
    <w:rsid w:val="00D25911"/>
    <w:rsid w:val="00D26693"/>
    <w:rsid w:val="00D32072"/>
    <w:rsid w:val="00D32DD3"/>
    <w:rsid w:val="00D33413"/>
    <w:rsid w:val="00D55462"/>
    <w:rsid w:val="00D56C0D"/>
    <w:rsid w:val="00D6311B"/>
    <w:rsid w:val="00D6780C"/>
    <w:rsid w:val="00D7076D"/>
    <w:rsid w:val="00D711A4"/>
    <w:rsid w:val="00DC7DFF"/>
    <w:rsid w:val="00DE6D10"/>
    <w:rsid w:val="00DF5B87"/>
    <w:rsid w:val="00E034D3"/>
    <w:rsid w:val="00E156C3"/>
    <w:rsid w:val="00E3179D"/>
    <w:rsid w:val="00E332C4"/>
    <w:rsid w:val="00E35DBC"/>
    <w:rsid w:val="00E43ECB"/>
    <w:rsid w:val="00E46A00"/>
    <w:rsid w:val="00E603F1"/>
    <w:rsid w:val="00E61F75"/>
    <w:rsid w:val="00E6281F"/>
    <w:rsid w:val="00E63D4C"/>
    <w:rsid w:val="00E65E4C"/>
    <w:rsid w:val="00E70D72"/>
    <w:rsid w:val="00E732A3"/>
    <w:rsid w:val="00E75A49"/>
    <w:rsid w:val="00E908A2"/>
    <w:rsid w:val="00E90E38"/>
    <w:rsid w:val="00EB0367"/>
    <w:rsid w:val="00EB2C19"/>
    <w:rsid w:val="00EB304B"/>
    <w:rsid w:val="00EC741A"/>
    <w:rsid w:val="00ED1A34"/>
    <w:rsid w:val="00ED7C1D"/>
    <w:rsid w:val="00EE0CB3"/>
    <w:rsid w:val="00EE5D2B"/>
    <w:rsid w:val="00F00F48"/>
    <w:rsid w:val="00F30D1D"/>
    <w:rsid w:val="00F31C1E"/>
    <w:rsid w:val="00F32BE0"/>
    <w:rsid w:val="00F504CF"/>
    <w:rsid w:val="00F50755"/>
    <w:rsid w:val="00F64368"/>
    <w:rsid w:val="00F705C8"/>
    <w:rsid w:val="00F879E9"/>
    <w:rsid w:val="00F96689"/>
    <w:rsid w:val="00F97ED8"/>
    <w:rsid w:val="00FA1F8B"/>
    <w:rsid w:val="00FA2F22"/>
    <w:rsid w:val="00FA7A08"/>
    <w:rsid w:val="00FB437B"/>
    <w:rsid w:val="00FC3A92"/>
    <w:rsid w:val="00FF2E7A"/>
    <w:rsid w:val="00FF7CC2"/>
    <w:rsid w:val="36D5E5C7"/>
    <w:rsid w:val="4720692F"/>
    <w:rsid w:val="5290560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76BB2"/>
  <w15:chartTrackingRefBased/>
  <w15:docId w15:val="{F20F23F5-76C8-443D-9E9D-9E91E62FA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qFormat/>
    <w:rsid w:val="003C5E90"/>
    <w:pPr>
      <w:spacing w:after="0" w:line="240" w:lineRule="auto"/>
      <w:outlineLvl w:val="0"/>
    </w:pPr>
    <w:rPr>
      <w:rFonts w:ascii="Calibri" w:eastAsia="Times New Roman" w:hAnsi="Calibri" w:cs="Times New Roman"/>
      <w:b/>
      <w:color w:val="008080"/>
      <w:kern w:val="0"/>
      <w:sz w:val="40"/>
      <w:szCs w:val="40"/>
      <w:lang w:eastAsia="da-DK"/>
      <w14:ligatures w14:val="none"/>
    </w:rPr>
  </w:style>
  <w:style w:type="paragraph" w:styleId="Overskrift2">
    <w:name w:val="heading 2"/>
    <w:basedOn w:val="Normal"/>
    <w:next w:val="Normal"/>
    <w:link w:val="Overskrift2Tegn"/>
    <w:uiPriority w:val="9"/>
    <w:unhideWhenUsed/>
    <w:qFormat/>
    <w:rsid w:val="00B3351D"/>
    <w:pPr>
      <w:spacing w:after="0" w:line="240" w:lineRule="auto"/>
      <w:outlineLvl w:val="1"/>
    </w:pPr>
    <w:rPr>
      <w:rFonts w:ascii="Calibri" w:eastAsia="Times New Roman" w:hAnsi="Calibri" w:cs="Times New Roman"/>
      <w:b/>
      <w:color w:val="008080"/>
      <w:kern w:val="0"/>
      <w:sz w:val="28"/>
      <w:szCs w:val="28"/>
      <w:lang w:eastAsia="da-DK"/>
      <w14:ligatures w14:val="none"/>
    </w:rPr>
  </w:style>
  <w:style w:type="paragraph" w:styleId="Overskrift3">
    <w:name w:val="heading 3"/>
    <w:basedOn w:val="Normal"/>
    <w:next w:val="Normal"/>
    <w:link w:val="Overskrift3Tegn"/>
    <w:uiPriority w:val="9"/>
    <w:semiHidden/>
    <w:unhideWhenUsed/>
    <w:qFormat/>
    <w:rsid w:val="00B978A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978A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978A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978A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978A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978A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978AD"/>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3C5E90"/>
    <w:rPr>
      <w:rFonts w:ascii="Calibri" w:eastAsia="Times New Roman" w:hAnsi="Calibri" w:cs="Times New Roman"/>
      <w:b/>
      <w:color w:val="008080"/>
      <w:kern w:val="0"/>
      <w:sz w:val="40"/>
      <w:szCs w:val="40"/>
      <w:lang w:eastAsia="da-DK"/>
      <w14:ligatures w14:val="none"/>
    </w:rPr>
  </w:style>
  <w:style w:type="character" w:customStyle="1" w:styleId="Overskrift2Tegn">
    <w:name w:val="Overskrift 2 Tegn"/>
    <w:basedOn w:val="Standardskrifttypeiafsnit"/>
    <w:link w:val="Overskrift2"/>
    <w:uiPriority w:val="9"/>
    <w:rsid w:val="00B3351D"/>
    <w:rPr>
      <w:rFonts w:ascii="Calibri" w:eastAsia="Times New Roman" w:hAnsi="Calibri" w:cs="Times New Roman"/>
      <w:b/>
      <w:color w:val="008080"/>
      <w:kern w:val="0"/>
      <w:sz w:val="28"/>
      <w:szCs w:val="28"/>
      <w:lang w:eastAsia="da-DK"/>
      <w14:ligatures w14:val="none"/>
    </w:rPr>
  </w:style>
  <w:style w:type="character" w:customStyle="1" w:styleId="Overskrift3Tegn">
    <w:name w:val="Overskrift 3 Tegn"/>
    <w:basedOn w:val="Standardskrifttypeiafsnit"/>
    <w:link w:val="Overskrift3"/>
    <w:uiPriority w:val="9"/>
    <w:semiHidden/>
    <w:rsid w:val="00B978AD"/>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B978AD"/>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B978AD"/>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B978AD"/>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B978AD"/>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B978AD"/>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B978AD"/>
    <w:rPr>
      <w:rFonts w:eastAsiaTheme="majorEastAsia" w:cstheme="majorBidi"/>
      <w:color w:val="272727" w:themeColor="text1" w:themeTint="D8"/>
    </w:rPr>
  </w:style>
  <w:style w:type="paragraph" w:styleId="Titel">
    <w:name w:val="Title"/>
    <w:basedOn w:val="Normal"/>
    <w:next w:val="Normal"/>
    <w:link w:val="TitelTegn"/>
    <w:uiPriority w:val="10"/>
    <w:qFormat/>
    <w:rsid w:val="00B978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B978AD"/>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B978AD"/>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B978AD"/>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B978AD"/>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B978AD"/>
    <w:rPr>
      <w:i/>
      <w:iCs/>
      <w:color w:val="404040" w:themeColor="text1" w:themeTint="BF"/>
    </w:rPr>
  </w:style>
  <w:style w:type="paragraph" w:styleId="Listeafsnit">
    <w:name w:val="List Paragraph"/>
    <w:basedOn w:val="Normal"/>
    <w:uiPriority w:val="34"/>
    <w:qFormat/>
    <w:rsid w:val="00B978AD"/>
    <w:pPr>
      <w:ind w:left="720"/>
      <w:contextualSpacing/>
    </w:pPr>
  </w:style>
  <w:style w:type="character" w:styleId="Kraftigfremhvning">
    <w:name w:val="Intense Emphasis"/>
    <w:basedOn w:val="Standardskrifttypeiafsnit"/>
    <w:uiPriority w:val="21"/>
    <w:qFormat/>
    <w:rsid w:val="00B978AD"/>
    <w:rPr>
      <w:i/>
      <w:iCs/>
      <w:color w:val="0F4761" w:themeColor="accent1" w:themeShade="BF"/>
    </w:rPr>
  </w:style>
  <w:style w:type="paragraph" w:styleId="Strktcitat">
    <w:name w:val="Intense Quote"/>
    <w:basedOn w:val="Normal"/>
    <w:next w:val="Normal"/>
    <w:link w:val="StrktcitatTegn"/>
    <w:uiPriority w:val="30"/>
    <w:qFormat/>
    <w:rsid w:val="00B978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B978AD"/>
    <w:rPr>
      <w:i/>
      <w:iCs/>
      <w:color w:val="0F4761" w:themeColor="accent1" w:themeShade="BF"/>
    </w:rPr>
  </w:style>
  <w:style w:type="character" w:styleId="Kraftighenvisning">
    <w:name w:val="Intense Reference"/>
    <w:basedOn w:val="Standardskrifttypeiafsnit"/>
    <w:uiPriority w:val="32"/>
    <w:qFormat/>
    <w:rsid w:val="00B978AD"/>
    <w:rPr>
      <w:b/>
      <w:bCs/>
      <w:smallCaps/>
      <w:color w:val="0F4761" w:themeColor="accent1" w:themeShade="BF"/>
      <w:spacing w:val="5"/>
    </w:rPr>
  </w:style>
  <w:style w:type="character" w:styleId="Hyperlink">
    <w:name w:val="Hyperlink"/>
    <w:basedOn w:val="Standardskrifttypeiafsnit"/>
    <w:uiPriority w:val="99"/>
    <w:unhideWhenUsed/>
    <w:rsid w:val="00B978AD"/>
    <w:rPr>
      <w:color w:val="467886" w:themeColor="hyperlink"/>
      <w:u w:val="single"/>
    </w:rPr>
  </w:style>
  <w:style w:type="character" w:styleId="Ulstomtale">
    <w:name w:val="Unresolved Mention"/>
    <w:basedOn w:val="Standardskrifttypeiafsnit"/>
    <w:uiPriority w:val="99"/>
    <w:semiHidden/>
    <w:unhideWhenUsed/>
    <w:rsid w:val="00B978AD"/>
    <w:rPr>
      <w:color w:val="605E5C"/>
      <w:shd w:val="clear" w:color="auto" w:fill="E1DFDD"/>
    </w:rPr>
  </w:style>
  <w:style w:type="paragraph" w:styleId="NormalWeb">
    <w:name w:val="Normal (Web)"/>
    <w:basedOn w:val="Normal"/>
    <w:uiPriority w:val="99"/>
    <w:semiHidden/>
    <w:unhideWhenUsed/>
    <w:rsid w:val="007C3D6E"/>
    <w:rPr>
      <w:rFonts w:ascii="Times New Roman" w:hAnsi="Times New Roman" w:cs="Times New Roman"/>
      <w:sz w:val="24"/>
      <w:szCs w:val="24"/>
    </w:rPr>
  </w:style>
  <w:style w:type="character" w:styleId="Strk">
    <w:name w:val="Strong"/>
    <w:basedOn w:val="Standardskrifttypeiafsnit"/>
    <w:uiPriority w:val="22"/>
    <w:qFormat/>
    <w:rsid w:val="007C3D6E"/>
    <w:rPr>
      <w:b/>
      <w:bCs/>
    </w:rPr>
  </w:style>
  <w:style w:type="character" w:styleId="Kommentarhenvisning">
    <w:name w:val="annotation reference"/>
    <w:basedOn w:val="Standardskrifttypeiafsnit"/>
    <w:uiPriority w:val="99"/>
    <w:semiHidden/>
    <w:unhideWhenUsed/>
    <w:rsid w:val="00CA001D"/>
    <w:rPr>
      <w:sz w:val="16"/>
      <w:szCs w:val="16"/>
    </w:rPr>
  </w:style>
  <w:style w:type="paragraph" w:styleId="Kommentartekst">
    <w:name w:val="annotation text"/>
    <w:basedOn w:val="Normal"/>
    <w:link w:val="KommentartekstTegn"/>
    <w:uiPriority w:val="99"/>
    <w:unhideWhenUsed/>
    <w:rsid w:val="00CA001D"/>
    <w:pPr>
      <w:spacing w:line="240" w:lineRule="auto"/>
    </w:pPr>
    <w:rPr>
      <w:sz w:val="20"/>
      <w:szCs w:val="20"/>
    </w:rPr>
  </w:style>
  <w:style w:type="character" w:customStyle="1" w:styleId="KommentartekstTegn">
    <w:name w:val="Kommentartekst Tegn"/>
    <w:basedOn w:val="Standardskrifttypeiafsnit"/>
    <w:link w:val="Kommentartekst"/>
    <w:uiPriority w:val="99"/>
    <w:rsid w:val="00CA001D"/>
    <w:rPr>
      <w:sz w:val="20"/>
      <w:szCs w:val="20"/>
    </w:rPr>
  </w:style>
  <w:style w:type="paragraph" w:styleId="Kommentaremne">
    <w:name w:val="annotation subject"/>
    <w:basedOn w:val="Kommentartekst"/>
    <w:next w:val="Kommentartekst"/>
    <w:link w:val="KommentaremneTegn"/>
    <w:uiPriority w:val="99"/>
    <w:semiHidden/>
    <w:unhideWhenUsed/>
    <w:rsid w:val="00CA001D"/>
    <w:rPr>
      <w:b/>
      <w:bCs/>
    </w:rPr>
  </w:style>
  <w:style w:type="character" w:customStyle="1" w:styleId="KommentaremneTegn">
    <w:name w:val="Kommentaremne Tegn"/>
    <w:basedOn w:val="KommentartekstTegn"/>
    <w:link w:val="Kommentaremne"/>
    <w:uiPriority w:val="99"/>
    <w:semiHidden/>
    <w:rsid w:val="00CA001D"/>
    <w:rPr>
      <w:b/>
      <w:bCs/>
      <w:sz w:val="20"/>
      <w:szCs w:val="20"/>
    </w:rPr>
  </w:style>
  <w:style w:type="paragraph" w:styleId="Korrektur">
    <w:name w:val="Revision"/>
    <w:hidden/>
    <w:uiPriority w:val="99"/>
    <w:semiHidden/>
    <w:rsid w:val="00CC417D"/>
    <w:pPr>
      <w:spacing w:after="0" w:line="240" w:lineRule="auto"/>
    </w:pPr>
  </w:style>
  <w:style w:type="paragraph" w:styleId="Sidehoved">
    <w:name w:val="header"/>
    <w:basedOn w:val="Normal"/>
    <w:link w:val="SidehovedTegn"/>
    <w:uiPriority w:val="99"/>
    <w:unhideWhenUsed/>
    <w:rsid w:val="005B57B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5B57BE"/>
  </w:style>
  <w:style w:type="paragraph" w:styleId="Sidefod">
    <w:name w:val="footer"/>
    <w:basedOn w:val="Normal"/>
    <w:link w:val="SidefodTegn"/>
    <w:uiPriority w:val="99"/>
    <w:unhideWhenUsed/>
    <w:rsid w:val="005B57B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5B57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cisu.dk/arrangementer/event/?id=0722fd2a-8f40-40ea-b6a1-fefdcb9b07cc&amp;instance=19ac33e7-d6ef-456c-a63c-b6dc1f85ef84"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b2effea-7677-426a-abfa-e08815e88a3e" xsi:nil="true"/>
    <lcf76f155ced4ddcb4097134ff3c332f xmlns="0a33e1fb-23dc-4222-ac46-473c6a01316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F6A4EA8CD694A448AAF29FEB1A8F245" ma:contentTypeVersion="19" ma:contentTypeDescription="Opret et nyt dokument." ma:contentTypeScope="" ma:versionID="474f1ef26ca6fe656ab441211255eda4">
  <xsd:schema xmlns:xsd="http://www.w3.org/2001/XMLSchema" xmlns:xs="http://www.w3.org/2001/XMLSchema" xmlns:p="http://schemas.microsoft.com/office/2006/metadata/properties" xmlns:ns2="0a33e1fb-23dc-4222-ac46-473c6a01316b" xmlns:ns3="3b2effea-7677-426a-abfa-e08815e88a3e" targetNamespace="http://schemas.microsoft.com/office/2006/metadata/properties" ma:root="true" ma:fieldsID="1a372d689c6f8e7a019b9c64c2e0bb72" ns2:_="" ns3:_="">
    <xsd:import namespace="0a33e1fb-23dc-4222-ac46-473c6a01316b"/>
    <xsd:import namespace="3b2effea-7677-426a-abfa-e08815e88a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33e1fb-23dc-4222-ac46-473c6a0131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ledmærker" ma:readOnly="false" ma:fieldId="{5cf76f15-5ced-4ddc-b409-7134ff3c332f}" ma:taxonomyMulti="true" ma:sspId="c9f317a3-9525-4bf5-b194-1869bb4e851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2effea-7677-426a-abfa-e08815e88a3e"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t med detaljer" ma:internalName="SharedWithDetails" ma:readOnly="true">
      <xsd:simpleType>
        <xsd:restriction base="dms:Note">
          <xsd:maxLength value="255"/>
        </xsd:restriction>
      </xsd:simpleType>
    </xsd:element>
    <xsd:element name="TaxCatchAll" ma:index="22" nillable="true" ma:displayName="Taxonomy Catch All Column" ma:hidden="true" ma:list="{3839cca5-46db-42bf-aa82-13451054610f}" ma:internalName="TaxCatchAll" ma:showField="CatchAllData" ma:web="3b2effea-7677-426a-abfa-e08815e88a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DB849-A3B9-4BAF-B929-BD9BF12D87ED}">
  <ds:schemaRefs>
    <ds:schemaRef ds:uri="http://schemas.microsoft.com/office/2006/metadata/properties"/>
    <ds:schemaRef ds:uri="http://schemas.microsoft.com/office/infopath/2007/PartnerControls"/>
    <ds:schemaRef ds:uri="3b2effea-7677-426a-abfa-e08815e88a3e"/>
    <ds:schemaRef ds:uri="0a33e1fb-23dc-4222-ac46-473c6a01316b"/>
  </ds:schemaRefs>
</ds:datastoreItem>
</file>

<file path=customXml/itemProps2.xml><?xml version="1.0" encoding="utf-8"?>
<ds:datastoreItem xmlns:ds="http://schemas.openxmlformats.org/officeDocument/2006/customXml" ds:itemID="{E7047A8F-1394-4445-8437-60AAACD232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33e1fb-23dc-4222-ac46-473c6a01316b"/>
    <ds:schemaRef ds:uri="3b2effea-7677-426a-abfa-e08815e88a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0912FC-A47B-4E59-B58B-C538FE0F0A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536</Words>
  <Characters>3275</Characters>
  <Application>Microsoft Office Word</Application>
  <DocSecurity>0</DocSecurity>
  <Lines>27</Lines>
  <Paragraphs>7</Paragraphs>
  <ScaleCrop>false</ScaleCrop>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Kannegaard</dc:creator>
  <cp:keywords/>
  <dc:description/>
  <cp:lastModifiedBy>Helene Kannegaard</cp:lastModifiedBy>
  <cp:revision>153</cp:revision>
  <dcterms:created xsi:type="dcterms:W3CDTF">2026-01-23T18:58:00Z</dcterms:created>
  <dcterms:modified xsi:type="dcterms:W3CDTF">2026-08-24T12:22:00Z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0x010100DF6A4EA8CD694A448AAF29FEB1A8F245</vt:lpwstr>
  </property>
  <property fmtid="{D5CDD505-2E9C-101B-9397-08002B2CF9AE}" pid="3" name="MediaServiceImageTags">
    <vt:lpwstr/>
  </property>
</Properties>
</file>