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0E0" w14:textId="646A19A1" w:rsidR="001A7392" w:rsidRPr="00D21423" w:rsidRDefault="001D62C6" w:rsidP="001A7392">
      <w:pPr>
        <w:jc w:val="right"/>
        <w:rPr>
          <w:rFonts w:cs="Arial"/>
          <w:b/>
          <w:bCs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C6645" wp14:editId="542D8636">
                <wp:simplePos x="0" y="0"/>
                <wp:positionH relativeFrom="margin">
                  <wp:align>right</wp:align>
                </wp:positionH>
                <wp:positionV relativeFrom="page">
                  <wp:posOffset>1116507</wp:posOffset>
                </wp:positionV>
                <wp:extent cx="6109335" cy="3959225"/>
                <wp:effectExtent l="0" t="0" r="5715" b="3175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959749"/>
                        </a:xfrm>
                        <a:prstGeom prst="rect">
                          <a:avLst/>
                        </a:prstGeom>
                        <a:solidFill>
                          <a:srgbClr val="96A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0D1CF" w14:textId="340A113D" w:rsidR="003440E7" w:rsidRDefault="0083203E" w:rsidP="00625809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63DD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In the</w:t>
                            </w:r>
                            <w:r w:rsidR="00D64A60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63DD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third year of the programme period, </w:t>
                            </w:r>
                            <w:r w:rsidR="007A308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CISU</w:t>
                            </w:r>
                            <w:r w:rsidRPr="00D63DD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req</w:t>
                            </w:r>
                            <w:r w:rsidR="00BD5766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uire</w:t>
                            </w:r>
                            <w:r w:rsidR="007E21AA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D63DD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F2CCD" w:rsidRPr="00D63DD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a mid-term review </w:t>
                            </w:r>
                            <w:r w:rsidR="00696CDC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(MTR) </w:t>
                            </w:r>
                            <w:r w:rsidR="00AF2CCD" w:rsidRPr="00D63DD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of the programme is conducted. </w:t>
                            </w:r>
                            <w:r w:rsidR="008E7CA8" w:rsidRPr="00D63DD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There is no</w:t>
                            </w:r>
                            <w:r w:rsidR="0027145A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set format on </w:t>
                            </w:r>
                            <w:r w:rsidR="0039397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the design and scope of the mid-term review</w:t>
                            </w:r>
                            <w:r w:rsidR="0001699B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, but</w:t>
                            </w:r>
                            <w:r w:rsidR="003440E7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it</w:t>
                            </w:r>
                            <w:r w:rsidR="0001699B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must be determined in dialogue with CISU. </w:t>
                            </w:r>
                            <w:r w:rsidR="00A97067" w:rsidRPr="00D63DD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6A4F3A03" w14:textId="4EE661CE" w:rsidR="00625809" w:rsidRDefault="00C76778" w:rsidP="00625809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The objective of the mid-term review is to review the first years of programme implementation. The specific objectives are to:</w:t>
                            </w:r>
                          </w:p>
                          <w:p w14:paraId="202DC53F" w14:textId="539DED15" w:rsidR="00C76778" w:rsidRDefault="00A36CBF" w:rsidP="003D03AA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Review the strategic approach of the programme </w:t>
                            </w:r>
                            <w:r w:rsidR="00A633D2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and need for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any possible adjustments.</w:t>
                            </w:r>
                          </w:p>
                          <w:p w14:paraId="165B0349" w14:textId="41B31945" w:rsidR="001269FC" w:rsidRDefault="00A36CBF" w:rsidP="003D03AA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Review the performance and status of results so </w:t>
                            </w:r>
                            <w:r w:rsidR="002328B3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far of</w:t>
                            </w:r>
                            <w:r w:rsidR="001269FC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the programme.</w:t>
                            </w:r>
                          </w:p>
                          <w:p w14:paraId="233C9C2F" w14:textId="52656FAA" w:rsidR="001269FC" w:rsidRDefault="002A6926" w:rsidP="003D03AA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Analyse special issues relating the programme </w:t>
                            </w:r>
                            <w:r w:rsidR="005110F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and need for </w:t>
                            </w:r>
                            <w:r w:rsidR="00A6358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possible actions</w:t>
                            </w:r>
                            <w:r w:rsidR="008020D0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to be taken</w:t>
                            </w:r>
                            <w:r w:rsidR="00A6358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5C36B217" w14:textId="0B01487B" w:rsidR="00A36CBF" w:rsidRDefault="00F805DA" w:rsidP="003D03AA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="00A6358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eview</w:t>
                            </w:r>
                            <w:r w:rsidR="00910340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6358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budget performance so far </w:t>
                            </w:r>
                            <w:r w:rsidR="00E9412C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and need for</w:t>
                            </w:r>
                            <w:r w:rsidR="00A6358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possible adjustments.</w:t>
                            </w:r>
                            <w:r w:rsidR="002328B3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9E0AB8D" w14:textId="177466F6" w:rsidR="00A63584" w:rsidRPr="00A63584" w:rsidRDefault="00517A96" w:rsidP="00A63584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Although </w:t>
                            </w:r>
                            <w:r w:rsidR="00813B6A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there is </w:t>
                            </w:r>
                            <w:r w:rsidR="006B14B2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no set format for the mid-term review report, it must live up to the objectives</w:t>
                            </w:r>
                            <w:r w:rsidR="00241FB5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above</w:t>
                            </w:r>
                            <w:r w:rsidR="006B14B2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="00BE59E3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It</w:t>
                            </w:r>
                            <w:r w:rsidR="00B7709D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is possible </w:t>
                            </w:r>
                            <w:r w:rsidR="009F442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to</w:t>
                            </w:r>
                            <w:r w:rsidR="003A052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2395D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have a</w:t>
                            </w:r>
                            <w:r w:rsidR="000426C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  <w:r w:rsidR="00F2395D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in-depth </w:t>
                            </w:r>
                            <w:r w:rsidR="00900585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focus on one or two special issues</w:t>
                            </w:r>
                            <w:r w:rsidR="00254EA2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(bullet 3)</w:t>
                            </w:r>
                            <w:r w:rsidR="00790FC7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, while the other objectives </w:t>
                            </w:r>
                            <w:r w:rsidR="003A052E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(bullet 1,2 and 4) </w:t>
                            </w:r>
                            <w:r w:rsidR="00A103BC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can be </w:t>
                            </w:r>
                            <w:r w:rsidR="00917CC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reviewed on an overall</w:t>
                            </w:r>
                            <w:r w:rsidR="008918E5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basis</w:t>
                            </w:r>
                            <w:r w:rsidR="00FF3F67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(</w:t>
                            </w:r>
                            <w:r w:rsidR="003036E3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e.g.,</w:t>
                            </w:r>
                            <w:r w:rsidR="00FF3F67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E698C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the review of the performance and status of results done as a desk s</w:t>
                            </w:r>
                            <w:r w:rsidR="00315456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tudy/</w:t>
                            </w:r>
                            <w:r w:rsidR="00DD5755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through </w:t>
                            </w:r>
                            <w:r w:rsidR="00315456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online meetings)</w:t>
                            </w:r>
                            <w:r w:rsidR="00790FC7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="004C3B01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The format below can be used as a source of inspiration.</w:t>
                            </w:r>
                          </w:p>
                        </w:txbxContent>
                      </wps:txbx>
                      <wps:bodyPr rot="0" vert="horz" wrap="square" lIns="288000" tIns="288000" rIns="288000" bIns="288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BC6645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429.85pt;margin-top:87.9pt;width:481.05pt;height:31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" fillcolor="#96a63e" stroked="f" strokeweight=".5pt">
                <v:textbox inset="8mm,8mm,8mm,8mm">
                  <w:txbxContent>
                    <w:p w14:paraId="6180D1CF" w14:textId="340A113D" w:rsidR="003440E7" w:rsidRDefault="0083203E" w:rsidP="00625809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D63DD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In the</w:t>
                      </w:r>
                      <w:r w:rsidR="00D64A60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63DD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third year of the programme period, </w:t>
                      </w:r>
                      <w:r w:rsidR="007A308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CISU</w:t>
                      </w:r>
                      <w:r w:rsidRPr="00D63DD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req</w:t>
                      </w:r>
                      <w:r w:rsidR="00BD5766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uire</w:t>
                      </w:r>
                      <w:r w:rsidR="007E21AA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D63DD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AF2CCD" w:rsidRPr="00D63DD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a mid-term review </w:t>
                      </w:r>
                      <w:r w:rsidR="00696CDC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(MTR) </w:t>
                      </w:r>
                      <w:r w:rsidR="00AF2CCD" w:rsidRPr="00D63DD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of the programme is conducted. </w:t>
                      </w:r>
                      <w:r w:rsidR="008E7CA8" w:rsidRPr="00D63DD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There is no</w:t>
                      </w:r>
                      <w:r w:rsidR="0027145A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set format on </w:t>
                      </w:r>
                      <w:r w:rsidR="0039397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the design and scope of the mid-term review</w:t>
                      </w:r>
                      <w:r w:rsidR="0001699B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, but</w:t>
                      </w:r>
                      <w:r w:rsidR="003440E7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it</w:t>
                      </w:r>
                      <w:r w:rsidR="0001699B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must be determined in dialogue with CISU. </w:t>
                      </w:r>
                      <w:r w:rsidR="00A97067" w:rsidRPr="00D63DD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6A4F3A03" w14:textId="4EE661CE" w:rsidR="00625809" w:rsidRDefault="00C76778" w:rsidP="00625809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The objective of the mid-term review is to review the first years of programme implementation. The specific objectives are to:</w:t>
                      </w:r>
                    </w:p>
                    <w:p w14:paraId="202DC53F" w14:textId="539DED15" w:rsidR="00C76778" w:rsidRDefault="00A36CBF" w:rsidP="003D03A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Review the strategic approach of the programme </w:t>
                      </w:r>
                      <w:r w:rsidR="00A633D2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and need for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any possible adjustments.</w:t>
                      </w:r>
                    </w:p>
                    <w:p w14:paraId="165B0349" w14:textId="41B31945" w:rsidR="001269FC" w:rsidRDefault="00A36CBF" w:rsidP="003D03A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Review the performance and status of results so </w:t>
                      </w:r>
                      <w:r w:rsidR="002328B3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far of</w:t>
                      </w:r>
                      <w:r w:rsidR="001269FC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the programme.</w:t>
                      </w:r>
                    </w:p>
                    <w:p w14:paraId="233C9C2F" w14:textId="52656FAA" w:rsidR="001269FC" w:rsidRDefault="002A6926" w:rsidP="003D03A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Analyse special issues relating the programme </w:t>
                      </w:r>
                      <w:r w:rsidR="005110F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and need for </w:t>
                      </w:r>
                      <w:r w:rsidR="00A6358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possible actions</w:t>
                      </w:r>
                      <w:r w:rsidR="008020D0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to be taken</w:t>
                      </w:r>
                      <w:r w:rsidR="00A6358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5C36B217" w14:textId="0B01487B" w:rsidR="00A36CBF" w:rsidRDefault="00F805DA" w:rsidP="003D03A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R</w:t>
                      </w:r>
                      <w:r w:rsidR="00A6358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eview</w:t>
                      </w:r>
                      <w:r w:rsidR="00910340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A6358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budget performance so far </w:t>
                      </w:r>
                      <w:r w:rsidR="00E9412C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and need for</w:t>
                      </w:r>
                      <w:r w:rsidR="00A6358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possible adjustments.</w:t>
                      </w:r>
                      <w:r w:rsidR="002328B3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9E0AB8D" w14:textId="177466F6" w:rsidR="00A63584" w:rsidRPr="00A63584" w:rsidRDefault="00517A96" w:rsidP="00A63584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Although </w:t>
                      </w:r>
                      <w:r w:rsidR="00813B6A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there is </w:t>
                      </w:r>
                      <w:r w:rsidR="006B14B2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no set format for the mid-term review report, it must live up to the objectives</w:t>
                      </w:r>
                      <w:r w:rsidR="00241FB5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above</w:t>
                      </w:r>
                      <w:r w:rsidR="006B14B2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 w:rsidR="00BE59E3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It</w:t>
                      </w:r>
                      <w:r w:rsidR="00B7709D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is possible </w:t>
                      </w:r>
                      <w:r w:rsidR="009F442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to</w:t>
                      </w:r>
                      <w:r w:rsidR="003A052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2395D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have a</w:t>
                      </w:r>
                      <w:r w:rsidR="000426C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n</w:t>
                      </w:r>
                      <w:r w:rsidR="00F2395D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in-depth </w:t>
                      </w:r>
                      <w:r w:rsidR="00900585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focus on one or two special issues</w:t>
                      </w:r>
                      <w:r w:rsidR="00254EA2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(bullet 3)</w:t>
                      </w:r>
                      <w:r w:rsidR="00790FC7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, while the other objectives </w:t>
                      </w:r>
                      <w:r w:rsidR="003A052E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(bullet 1,2 and 4) </w:t>
                      </w:r>
                      <w:r w:rsidR="00A103BC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can be </w:t>
                      </w:r>
                      <w:r w:rsidR="00917CC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reviewed on an overall</w:t>
                      </w:r>
                      <w:r w:rsidR="008918E5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basis</w:t>
                      </w:r>
                      <w:r w:rsidR="00FF3F67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(</w:t>
                      </w:r>
                      <w:r w:rsidR="003036E3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e.g.,</w:t>
                      </w:r>
                      <w:r w:rsidR="00FF3F67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0E698C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the review of the performance and status of results done as a desk s</w:t>
                      </w:r>
                      <w:r w:rsidR="00315456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tudy/</w:t>
                      </w:r>
                      <w:r w:rsidR="00DD5755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through </w:t>
                      </w:r>
                      <w:r w:rsidR="00315456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online meetings)</w:t>
                      </w:r>
                      <w:r w:rsidR="00790FC7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 w:rsidR="004C3B01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The format below can be used as a source of inspiration.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22843AB" w14:textId="4DB1A759" w:rsidR="001A7392" w:rsidRPr="00D21423" w:rsidRDefault="008942B5" w:rsidP="00D02CEB">
      <w:pPr>
        <w:pStyle w:val="Overskrift2"/>
        <w:rPr>
          <w:lang w:val="en-GB"/>
        </w:rPr>
      </w:pPr>
      <w:r>
        <w:rPr>
          <w:lang w:val="en-GB"/>
        </w:rPr>
        <w:t xml:space="preserve">1 </w:t>
      </w:r>
      <w:r w:rsidR="001A7392" w:rsidRPr="00D21423">
        <w:rPr>
          <w:lang w:val="en-GB"/>
        </w:rPr>
        <w:t>Background</w:t>
      </w:r>
    </w:p>
    <w:p w14:paraId="72C4DCBD" w14:textId="72420638" w:rsidR="008942B5" w:rsidRDefault="00286F51" w:rsidP="0064552C">
      <w:pPr>
        <w:pStyle w:val="Overskrift4"/>
        <w:numPr>
          <w:ilvl w:val="1"/>
          <w:numId w:val="31"/>
        </w:numPr>
        <w:rPr>
          <w:lang w:val="en-GB"/>
        </w:rPr>
      </w:pPr>
      <w:r w:rsidRPr="008942B5">
        <w:rPr>
          <w:lang w:val="en-GB"/>
        </w:rPr>
        <w:t xml:space="preserve">Summary of </w:t>
      </w:r>
      <w:r w:rsidRPr="0064552C">
        <w:rPr>
          <w:lang w:val="en-GB"/>
        </w:rPr>
        <w:t>the</w:t>
      </w:r>
      <w:r w:rsidRPr="008942B5">
        <w:rPr>
          <w:lang w:val="en-GB"/>
        </w:rPr>
        <w:t xml:space="preserve"> programme and its current status on implementation</w:t>
      </w:r>
    </w:p>
    <w:p w14:paraId="715C053E" w14:textId="44E3B605" w:rsidR="0064552C" w:rsidRPr="0064552C" w:rsidRDefault="0064552C" w:rsidP="0064552C">
      <w:pPr>
        <w:rPr>
          <w:lang w:val="en-GB"/>
        </w:rPr>
      </w:pPr>
      <w:r>
        <w:rPr>
          <w:lang w:val="en-GB"/>
        </w:rPr>
        <w:t>A brief introduction to the programme and outline of its current status</w:t>
      </w:r>
      <w:r w:rsidR="00BE40CA">
        <w:rPr>
          <w:lang w:val="en-GB"/>
        </w:rPr>
        <w:t>.</w:t>
      </w:r>
    </w:p>
    <w:p w14:paraId="4F64405C" w14:textId="3D932FA6" w:rsidR="001A7392" w:rsidRPr="00D21423" w:rsidRDefault="008942B5" w:rsidP="001D62C6">
      <w:pPr>
        <w:pStyle w:val="Overskrift4"/>
        <w:rPr>
          <w:lang w:val="en-GB"/>
        </w:rPr>
      </w:pPr>
      <w:r w:rsidRPr="23196C2D">
        <w:rPr>
          <w:lang w:val="en-GB"/>
        </w:rPr>
        <w:t>1.</w:t>
      </w:r>
      <w:r w:rsidR="00AD3BCF" w:rsidRPr="23196C2D">
        <w:rPr>
          <w:lang w:val="en-GB"/>
        </w:rPr>
        <w:t>2</w:t>
      </w:r>
      <w:r w:rsidRPr="23196C2D">
        <w:rPr>
          <w:lang w:val="en-GB"/>
        </w:rPr>
        <w:t xml:space="preserve"> </w:t>
      </w:r>
      <w:r w:rsidR="00D616C7" w:rsidRPr="23196C2D">
        <w:rPr>
          <w:lang w:val="en-GB"/>
        </w:rPr>
        <w:t>Special i</w:t>
      </w:r>
      <w:r w:rsidR="001A7392" w:rsidRPr="23196C2D">
        <w:rPr>
          <w:lang w:val="en-GB"/>
        </w:rPr>
        <w:t>ssue</w:t>
      </w:r>
      <w:r w:rsidR="277BD07C" w:rsidRPr="23196C2D">
        <w:rPr>
          <w:lang w:val="en-GB"/>
        </w:rPr>
        <w:t>(</w:t>
      </w:r>
      <w:r w:rsidR="001A7392" w:rsidRPr="23196C2D">
        <w:rPr>
          <w:lang w:val="en-GB"/>
        </w:rPr>
        <w:t>s</w:t>
      </w:r>
      <w:r w:rsidR="1F4DFD30" w:rsidRPr="23196C2D">
        <w:rPr>
          <w:lang w:val="en-GB"/>
        </w:rPr>
        <w:t>)</w:t>
      </w:r>
      <w:r w:rsidR="001A7392" w:rsidRPr="23196C2D">
        <w:rPr>
          <w:lang w:val="en-GB"/>
        </w:rPr>
        <w:t xml:space="preserve"> to </w:t>
      </w:r>
      <w:r w:rsidR="00D616C7" w:rsidRPr="23196C2D">
        <w:rPr>
          <w:lang w:val="en-GB"/>
        </w:rPr>
        <w:t xml:space="preserve">be </w:t>
      </w:r>
      <w:proofErr w:type="gramStart"/>
      <w:r w:rsidR="00F83032">
        <w:rPr>
          <w:lang w:val="en-GB"/>
        </w:rPr>
        <w:t>analysed</w:t>
      </w:r>
      <w:proofErr w:type="gramEnd"/>
      <w:r w:rsidR="00286F51" w:rsidRPr="23196C2D">
        <w:rPr>
          <w:lang w:val="en-GB"/>
        </w:rPr>
        <w:t xml:space="preserve"> </w:t>
      </w:r>
    </w:p>
    <w:p w14:paraId="7F6562FE" w14:textId="246DB6BC" w:rsidR="001A7392" w:rsidRDefault="00E85199" w:rsidP="00D616C7">
      <w:pPr>
        <w:jc w:val="both"/>
        <w:rPr>
          <w:lang w:val="en-GB"/>
        </w:rPr>
      </w:pPr>
      <w:r>
        <w:rPr>
          <w:lang w:val="en-GB"/>
        </w:rPr>
        <w:t xml:space="preserve">One or two special </w:t>
      </w:r>
      <w:r w:rsidR="00D616C7">
        <w:rPr>
          <w:lang w:val="en-GB"/>
        </w:rPr>
        <w:t xml:space="preserve">issues that need special </w:t>
      </w:r>
      <w:r w:rsidR="006D2862">
        <w:rPr>
          <w:lang w:val="en-GB"/>
        </w:rPr>
        <w:t xml:space="preserve">attention in the </w:t>
      </w:r>
      <w:r w:rsidR="00A9786D">
        <w:rPr>
          <w:lang w:val="en-GB"/>
        </w:rPr>
        <w:t>MTR</w:t>
      </w:r>
      <w:r w:rsidR="006D2862">
        <w:rPr>
          <w:lang w:val="en-GB"/>
        </w:rPr>
        <w:t>. These</w:t>
      </w:r>
      <w:r w:rsidR="00D616C7">
        <w:rPr>
          <w:lang w:val="en-GB"/>
        </w:rPr>
        <w:t xml:space="preserve"> can be identified </w:t>
      </w:r>
      <w:r w:rsidR="009B39B1">
        <w:rPr>
          <w:lang w:val="en-GB"/>
        </w:rPr>
        <w:t xml:space="preserve">in dialogue with the partners and/or </w:t>
      </w:r>
      <w:r w:rsidR="00D616C7">
        <w:rPr>
          <w:lang w:val="en-GB"/>
        </w:rPr>
        <w:t>as part of the</w:t>
      </w:r>
      <w:r w:rsidR="001A7392" w:rsidRPr="00D21423">
        <w:rPr>
          <w:lang w:val="en-GB"/>
        </w:rPr>
        <w:t xml:space="preserve"> </w:t>
      </w:r>
      <w:r w:rsidR="00D616C7">
        <w:rPr>
          <w:lang w:val="en-GB"/>
        </w:rPr>
        <w:t>latest programme consultation with CISU</w:t>
      </w:r>
      <w:r w:rsidR="00696CDC">
        <w:rPr>
          <w:lang w:val="en-GB"/>
        </w:rPr>
        <w:t>.</w:t>
      </w:r>
    </w:p>
    <w:p w14:paraId="40EC8C97" w14:textId="253A2759" w:rsidR="00D616C7" w:rsidRPr="008942B5" w:rsidRDefault="00D616C7" w:rsidP="008942B5">
      <w:pPr>
        <w:pStyle w:val="Listeafsnit"/>
        <w:numPr>
          <w:ilvl w:val="0"/>
          <w:numId w:val="25"/>
        </w:numPr>
        <w:jc w:val="both"/>
        <w:rPr>
          <w:color w:val="000000"/>
          <w:lang w:val="en-GB"/>
        </w:rPr>
      </w:pPr>
      <w:r w:rsidRPr="008942B5">
        <w:rPr>
          <w:lang w:val="en-GB"/>
        </w:rPr>
        <w:t xml:space="preserve">Issue </w:t>
      </w:r>
      <w:r w:rsidR="00855A25" w:rsidRPr="008942B5">
        <w:rPr>
          <w:lang w:val="en-GB"/>
        </w:rPr>
        <w:t xml:space="preserve">or focus area </w:t>
      </w:r>
      <w:r w:rsidRPr="008942B5">
        <w:rPr>
          <w:lang w:val="en-GB"/>
        </w:rPr>
        <w:t>#1</w:t>
      </w:r>
    </w:p>
    <w:p w14:paraId="4A14E895" w14:textId="04D88D01" w:rsidR="00D616C7" w:rsidRPr="008942B5" w:rsidRDefault="00D616C7" w:rsidP="008942B5">
      <w:pPr>
        <w:pStyle w:val="Listeafsnit"/>
        <w:numPr>
          <w:ilvl w:val="0"/>
          <w:numId w:val="25"/>
        </w:numPr>
        <w:jc w:val="both"/>
        <w:rPr>
          <w:color w:val="000000"/>
          <w:lang w:val="en-GB"/>
        </w:rPr>
      </w:pPr>
      <w:r w:rsidRPr="008942B5">
        <w:rPr>
          <w:lang w:val="en-GB"/>
        </w:rPr>
        <w:t xml:space="preserve">Issue </w:t>
      </w:r>
      <w:r w:rsidR="00855A25" w:rsidRPr="008942B5">
        <w:rPr>
          <w:lang w:val="en-GB"/>
        </w:rPr>
        <w:t xml:space="preserve">or focus area </w:t>
      </w:r>
      <w:r w:rsidRPr="008942B5">
        <w:rPr>
          <w:lang w:val="en-GB"/>
        </w:rPr>
        <w:t>#</w:t>
      </w:r>
      <w:r w:rsidR="003425C9">
        <w:rPr>
          <w:lang w:val="en-GB"/>
        </w:rPr>
        <w:t>2</w:t>
      </w:r>
    </w:p>
    <w:p w14:paraId="6F939BB6" w14:textId="336DD5ED" w:rsidR="001A7392" w:rsidRPr="00D21423" w:rsidRDefault="00496697" w:rsidP="00696CDC">
      <w:pPr>
        <w:pStyle w:val="Overskrift2"/>
        <w:rPr>
          <w:lang w:val="en-GB"/>
        </w:rPr>
      </w:pPr>
      <w:r>
        <w:rPr>
          <w:lang w:val="en-GB"/>
        </w:rPr>
        <w:t xml:space="preserve">2 </w:t>
      </w:r>
      <w:r w:rsidR="001A7392" w:rsidRPr="00D21423">
        <w:rPr>
          <w:lang w:val="en-GB"/>
        </w:rPr>
        <w:t>Objective</w:t>
      </w:r>
    </w:p>
    <w:p w14:paraId="0CC9959F" w14:textId="451052B0" w:rsidR="001A7392" w:rsidRPr="0015291A" w:rsidRDefault="00545890" w:rsidP="0015291A">
      <w:pPr>
        <w:jc w:val="both"/>
        <w:rPr>
          <w:lang w:val="en-GB"/>
        </w:rPr>
      </w:pPr>
      <w:r w:rsidRPr="0015291A">
        <w:rPr>
          <w:lang w:val="en-GB"/>
        </w:rPr>
        <w:t xml:space="preserve">The overall objective of the </w:t>
      </w:r>
      <w:r w:rsidR="00D616C7" w:rsidRPr="0015291A">
        <w:rPr>
          <w:lang w:val="en-GB"/>
        </w:rPr>
        <w:t xml:space="preserve">MTR </w:t>
      </w:r>
      <w:r w:rsidRPr="0015291A">
        <w:rPr>
          <w:lang w:val="en-GB"/>
        </w:rPr>
        <w:t xml:space="preserve">is to </w:t>
      </w:r>
      <w:r w:rsidR="00D616C7" w:rsidRPr="0015291A">
        <w:rPr>
          <w:lang w:val="en-GB"/>
        </w:rPr>
        <w:t>review the two first years of the program implementation</w:t>
      </w:r>
      <w:r w:rsidRPr="0015291A">
        <w:rPr>
          <w:lang w:val="en-GB"/>
        </w:rPr>
        <w:t xml:space="preserve">. </w:t>
      </w:r>
      <w:r w:rsidR="00B526EB" w:rsidRPr="0015291A">
        <w:rPr>
          <w:lang w:val="en-GB"/>
        </w:rPr>
        <w:t>The specific objectives are to:</w:t>
      </w:r>
    </w:p>
    <w:p w14:paraId="4D9EABCF" w14:textId="77777777" w:rsidR="0015291A" w:rsidRPr="0015291A" w:rsidRDefault="0015291A" w:rsidP="006E2DDE">
      <w:pPr>
        <w:pStyle w:val="Listeafsnit"/>
        <w:numPr>
          <w:ilvl w:val="0"/>
          <w:numId w:val="33"/>
        </w:numPr>
        <w:jc w:val="both"/>
        <w:rPr>
          <w:lang w:val="en-GB"/>
        </w:rPr>
      </w:pPr>
      <w:r w:rsidRPr="0015291A">
        <w:rPr>
          <w:lang w:val="en-GB"/>
        </w:rPr>
        <w:t>Review</w:t>
      </w:r>
      <w:r>
        <w:rPr>
          <w:rFonts w:cstheme="minorHAnsi"/>
          <w:color w:val="FFFFFF" w:themeColor="background1"/>
          <w:sz w:val="22"/>
          <w:szCs w:val="22"/>
          <w:lang w:val="en-GB"/>
        </w:rPr>
        <w:t xml:space="preserve"> </w:t>
      </w:r>
      <w:r w:rsidRPr="0015291A">
        <w:rPr>
          <w:lang w:val="en-GB"/>
        </w:rPr>
        <w:t>the strategic approach of the programme and recommend any possible adjustments.</w:t>
      </w:r>
    </w:p>
    <w:p w14:paraId="5B320109" w14:textId="654DB2F6" w:rsidR="0015291A" w:rsidRPr="0015291A" w:rsidRDefault="0015291A" w:rsidP="006E2DDE">
      <w:pPr>
        <w:pStyle w:val="Listeafsnit"/>
        <w:numPr>
          <w:ilvl w:val="0"/>
          <w:numId w:val="33"/>
        </w:numPr>
        <w:jc w:val="both"/>
        <w:rPr>
          <w:lang w:val="en-GB"/>
        </w:rPr>
      </w:pPr>
      <w:r w:rsidRPr="23196C2D">
        <w:rPr>
          <w:lang w:val="en-GB"/>
        </w:rPr>
        <w:t>Review the performance and status of results so far (first two years of current phase) of the programme.</w:t>
      </w:r>
    </w:p>
    <w:p w14:paraId="285E9222" w14:textId="2B8891A4" w:rsidR="0015291A" w:rsidRPr="0015291A" w:rsidRDefault="0015291A" w:rsidP="006E2DDE">
      <w:pPr>
        <w:pStyle w:val="Listeafsnit"/>
        <w:numPr>
          <w:ilvl w:val="0"/>
          <w:numId w:val="33"/>
        </w:numPr>
        <w:jc w:val="both"/>
        <w:rPr>
          <w:lang w:val="en-GB"/>
        </w:rPr>
      </w:pPr>
      <w:r w:rsidRPr="31EDC9EE">
        <w:rPr>
          <w:lang w:val="en-GB"/>
        </w:rPr>
        <w:t>Analyse special issue</w:t>
      </w:r>
      <w:r w:rsidR="7879FC8F" w:rsidRPr="31EDC9EE">
        <w:rPr>
          <w:lang w:val="en-GB"/>
        </w:rPr>
        <w:t>(s)</w:t>
      </w:r>
      <w:r w:rsidRPr="31EDC9EE">
        <w:rPr>
          <w:lang w:val="en-GB"/>
        </w:rPr>
        <w:t xml:space="preserve"> relating the programme and recommend possible actions.</w:t>
      </w:r>
    </w:p>
    <w:p w14:paraId="4F18F05A" w14:textId="37094D71" w:rsidR="0015291A" w:rsidRPr="0015291A" w:rsidRDefault="00336D8D" w:rsidP="006E2DDE">
      <w:pPr>
        <w:pStyle w:val="Listeafsnit"/>
        <w:numPr>
          <w:ilvl w:val="0"/>
          <w:numId w:val="33"/>
        </w:numPr>
        <w:jc w:val="both"/>
        <w:rPr>
          <w:lang w:val="en-GB"/>
        </w:rPr>
      </w:pPr>
      <w:r>
        <w:rPr>
          <w:lang w:val="en-GB"/>
        </w:rPr>
        <w:t>R</w:t>
      </w:r>
      <w:r w:rsidR="0015291A" w:rsidRPr="0015291A">
        <w:rPr>
          <w:lang w:val="en-GB"/>
        </w:rPr>
        <w:t xml:space="preserve">eview budget performance so far and recommend possible adjustments. </w:t>
      </w:r>
    </w:p>
    <w:p w14:paraId="74849F15" w14:textId="5012DDC7" w:rsidR="006672D3" w:rsidRDefault="009479B7" w:rsidP="006672D3">
      <w:pPr>
        <w:pStyle w:val="Overskrift2"/>
        <w:rPr>
          <w:lang w:val="en-GB"/>
        </w:rPr>
      </w:pPr>
      <w:r>
        <w:rPr>
          <w:lang w:val="en-GB"/>
        </w:rPr>
        <w:lastRenderedPageBreak/>
        <w:t>3</w:t>
      </w:r>
      <w:r w:rsidR="006672D3">
        <w:rPr>
          <w:lang w:val="en-GB"/>
        </w:rPr>
        <w:t xml:space="preserve"> Scope of mid-term review</w:t>
      </w:r>
    </w:p>
    <w:p w14:paraId="5DC0CE90" w14:textId="634802DF" w:rsidR="00F05AFA" w:rsidRPr="009479B7" w:rsidRDefault="00A93E99" w:rsidP="009479B7">
      <w:pPr>
        <w:rPr>
          <w:lang w:val="en-GB"/>
        </w:rPr>
      </w:pPr>
      <w:r>
        <w:rPr>
          <w:lang w:val="en-GB"/>
        </w:rPr>
        <w:t xml:space="preserve">The </w:t>
      </w:r>
      <w:r w:rsidR="001A6EEC">
        <w:rPr>
          <w:lang w:val="en-GB"/>
        </w:rPr>
        <w:t>MTR should cover the following aspect of the programme:</w:t>
      </w:r>
    </w:p>
    <w:p w14:paraId="7127E937" w14:textId="7FE41ADE" w:rsidR="00EB7DE1" w:rsidRPr="00B55E1A" w:rsidRDefault="00B55E1A" w:rsidP="00B55E1A">
      <w:pPr>
        <w:jc w:val="both"/>
        <w:rPr>
          <w:lang w:val="en-GB"/>
        </w:rPr>
      </w:pPr>
      <w:r>
        <w:rPr>
          <w:lang w:val="en-GB"/>
        </w:rPr>
        <w:t xml:space="preserve">1) </w:t>
      </w:r>
      <w:r w:rsidR="00EB7DE1" w:rsidRPr="00B55E1A">
        <w:rPr>
          <w:lang w:val="en-GB"/>
        </w:rPr>
        <w:t>Review</w:t>
      </w:r>
      <w:r w:rsidR="00EB7DE1" w:rsidRPr="00B55E1A">
        <w:rPr>
          <w:rFonts w:cstheme="minorHAnsi"/>
          <w:color w:val="FFFFFF" w:themeColor="background1"/>
          <w:sz w:val="22"/>
          <w:szCs w:val="22"/>
          <w:lang w:val="en-GB"/>
        </w:rPr>
        <w:t xml:space="preserve"> </w:t>
      </w:r>
      <w:r w:rsidR="00EB7DE1" w:rsidRPr="00B55E1A">
        <w:rPr>
          <w:lang w:val="en-GB"/>
        </w:rPr>
        <w:t>the strategic approach of the programme and recommend any possible adjustments.</w:t>
      </w:r>
    </w:p>
    <w:p w14:paraId="3D4AD754" w14:textId="7315DDC4" w:rsidR="00634836" w:rsidRPr="009479B7" w:rsidRDefault="00DC75AD" w:rsidP="00C57C0C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 w:rsidRPr="009479B7">
        <w:rPr>
          <w:lang w:val="en-GB"/>
        </w:rPr>
        <w:t xml:space="preserve">An </w:t>
      </w:r>
      <w:r w:rsidR="00C6385B" w:rsidRPr="009479B7">
        <w:rPr>
          <w:lang w:val="en-GB"/>
        </w:rPr>
        <w:t xml:space="preserve">analysis of the coherence between the </w:t>
      </w:r>
      <w:r w:rsidR="00484C99" w:rsidRPr="009479B7">
        <w:rPr>
          <w:lang w:val="en-GB"/>
        </w:rPr>
        <w:t xml:space="preserve">different elements of the </w:t>
      </w:r>
      <w:proofErr w:type="spellStart"/>
      <w:r w:rsidR="00634836" w:rsidRPr="009479B7">
        <w:rPr>
          <w:lang w:val="en-GB"/>
        </w:rPr>
        <w:t>ToC</w:t>
      </w:r>
      <w:proofErr w:type="spellEnd"/>
      <w:r w:rsidR="00634836" w:rsidRPr="009479B7">
        <w:rPr>
          <w:lang w:val="en-GB"/>
        </w:rPr>
        <w:t xml:space="preserve"> and strategy</w:t>
      </w:r>
      <w:r w:rsidR="00C6385B" w:rsidRPr="009479B7">
        <w:rPr>
          <w:lang w:val="en-GB"/>
        </w:rPr>
        <w:t xml:space="preserve">, and the extent </w:t>
      </w:r>
      <w:r w:rsidR="0067516D" w:rsidRPr="009479B7">
        <w:rPr>
          <w:lang w:val="en-GB"/>
        </w:rPr>
        <w:t xml:space="preserve">to which </w:t>
      </w:r>
      <w:r w:rsidR="00C6385B" w:rsidRPr="009479B7">
        <w:rPr>
          <w:lang w:val="en-GB"/>
        </w:rPr>
        <w:t xml:space="preserve">the </w:t>
      </w:r>
      <w:r w:rsidR="00D53814" w:rsidRPr="009479B7">
        <w:rPr>
          <w:lang w:val="en-GB"/>
        </w:rPr>
        <w:t xml:space="preserve">pathways </w:t>
      </w:r>
      <w:r w:rsidR="003D1E9F" w:rsidRPr="009479B7">
        <w:rPr>
          <w:lang w:val="en-GB"/>
        </w:rPr>
        <w:t xml:space="preserve">and assumptions are still valid. </w:t>
      </w:r>
    </w:p>
    <w:p w14:paraId="012F71B8" w14:textId="379DEE57" w:rsidR="00067C73" w:rsidRPr="00067C73" w:rsidRDefault="00067C73" w:rsidP="00067C73">
      <w:pPr>
        <w:jc w:val="both"/>
        <w:rPr>
          <w:lang w:val="en-GB"/>
        </w:rPr>
      </w:pPr>
      <w:r>
        <w:rPr>
          <w:lang w:val="en-GB"/>
        </w:rPr>
        <w:t xml:space="preserve">2) </w:t>
      </w:r>
      <w:r w:rsidRPr="00067C73">
        <w:rPr>
          <w:lang w:val="en-GB"/>
        </w:rPr>
        <w:t>Review the performance and status of results so far (first two years of current phase) of the programme.</w:t>
      </w:r>
    </w:p>
    <w:p w14:paraId="32BE0BCC" w14:textId="4F14E3F3" w:rsidR="00C57C0C" w:rsidRPr="0056715A" w:rsidRDefault="00C57C0C" w:rsidP="00C57C0C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 w:rsidRPr="0056715A">
        <w:rPr>
          <w:lang w:val="en-GB"/>
        </w:rPr>
        <w:t>Progress against selected indicators from the approved programme results framework with a related narrative, focusing on outcome-level changes. The account can be based on internal monitoring systems and reports, but</w:t>
      </w:r>
      <w:r w:rsidR="008C638F">
        <w:rPr>
          <w:lang w:val="en-GB"/>
        </w:rPr>
        <w:t xml:space="preserve"> could</w:t>
      </w:r>
      <w:r w:rsidRPr="0056715A">
        <w:rPr>
          <w:lang w:val="en-GB"/>
        </w:rPr>
        <w:t xml:space="preserve"> </w:t>
      </w:r>
      <w:r w:rsidR="00A83B3F">
        <w:rPr>
          <w:lang w:val="en-GB"/>
        </w:rPr>
        <w:t xml:space="preserve">also </w:t>
      </w:r>
      <w:r w:rsidRPr="0056715A">
        <w:rPr>
          <w:lang w:val="en-GB"/>
        </w:rPr>
        <w:t>include the following elements:</w:t>
      </w:r>
    </w:p>
    <w:p w14:paraId="169BB7D3" w14:textId="5A7D7CCC" w:rsidR="00FE4D28" w:rsidRPr="00E03952" w:rsidRDefault="00FE4D28" w:rsidP="00FE4D28">
      <w:pPr>
        <w:pStyle w:val="Listeafsnit"/>
        <w:numPr>
          <w:ilvl w:val="1"/>
          <w:numId w:val="22"/>
        </w:numPr>
        <w:spacing w:line="259" w:lineRule="auto"/>
        <w:rPr>
          <w:lang w:val="en-GB"/>
        </w:rPr>
      </w:pPr>
      <w:r>
        <w:rPr>
          <w:lang w:val="en-GB"/>
        </w:rPr>
        <w:t>A qualitative analysis of changes and outcomes seen so far and how the programme has contributed to those changes.</w:t>
      </w:r>
    </w:p>
    <w:p w14:paraId="3FD74CAD" w14:textId="0307795D" w:rsidR="00C57C0C" w:rsidRDefault="00C57C0C" w:rsidP="00C57C0C">
      <w:pPr>
        <w:pStyle w:val="Listeafsnit"/>
        <w:numPr>
          <w:ilvl w:val="1"/>
          <w:numId w:val="22"/>
        </w:numPr>
        <w:spacing w:line="259" w:lineRule="auto"/>
        <w:rPr>
          <w:lang w:val="en-GB"/>
        </w:rPr>
      </w:pPr>
      <w:r w:rsidRPr="0056715A">
        <w:rPr>
          <w:lang w:val="en-GB"/>
        </w:rPr>
        <w:t xml:space="preserve">Reflections on the degree of target achievement, highlighting variations in outputs affecting planned outcomes, including analysis of possible causes, lessons learned, and how these are reflected in follow-up activities/corrective actions </w:t>
      </w:r>
      <w:r w:rsidR="00156065">
        <w:rPr>
          <w:lang w:val="en-GB"/>
        </w:rPr>
        <w:t>with the partners</w:t>
      </w:r>
      <w:r w:rsidRPr="0056715A">
        <w:rPr>
          <w:lang w:val="en-GB"/>
        </w:rPr>
        <w:t>.</w:t>
      </w:r>
    </w:p>
    <w:p w14:paraId="41A57232" w14:textId="77777777" w:rsidR="00C57C0C" w:rsidRPr="0056715A" w:rsidRDefault="00C57C0C" w:rsidP="00C57C0C">
      <w:pPr>
        <w:pStyle w:val="Listeafsnit"/>
        <w:numPr>
          <w:ilvl w:val="1"/>
          <w:numId w:val="22"/>
        </w:numPr>
        <w:spacing w:line="259" w:lineRule="auto"/>
        <w:rPr>
          <w:lang w:val="en-GB"/>
        </w:rPr>
      </w:pPr>
      <w:r w:rsidRPr="0056715A">
        <w:rPr>
          <w:lang w:val="en-GB"/>
        </w:rPr>
        <w:t>Reflections on how the organisation pursues cost effectiveness. This should include reflections on whether achieved results have been delivered at reasonable costs in a given context as well as future cost-efficiency approaches to further strengthen this aspect.</w:t>
      </w:r>
    </w:p>
    <w:p w14:paraId="15468304" w14:textId="6A4D5476" w:rsidR="00C57C0C" w:rsidRPr="0056715A" w:rsidRDefault="005D0E3A" w:rsidP="00C57C0C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>
        <w:rPr>
          <w:lang w:val="en-GB"/>
        </w:rPr>
        <w:t>Status</w:t>
      </w:r>
      <w:r w:rsidR="00C57C0C" w:rsidRPr="0056715A">
        <w:rPr>
          <w:lang w:val="en-GB"/>
        </w:rPr>
        <w:t xml:space="preserve"> to recommendations from reviews, financial monitoring reports/reviews, and latest </w:t>
      </w:r>
      <w:r>
        <w:rPr>
          <w:lang w:val="en-GB"/>
        </w:rPr>
        <w:t xml:space="preserve">programme </w:t>
      </w:r>
      <w:r w:rsidR="00C57C0C" w:rsidRPr="0056715A">
        <w:rPr>
          <w:lang w:val="en-GB"/>
        </w:rPr>
        <w:t>consultation with CISU.</w:t>
      </w:r>
    </w:p>
    <w:p w14:paraId="4D1CECC5" w14:textId="5D1AEDEC" w:rsidR="00C57C0C" w:rsidRDefault="00784E86" w:rsidP="00C57C0C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>
        <w:rPr>
          <w:lang w:val="en-GB"/>
        </w:rPr>
        <w:t xml:space="preserve">An outline of </w:t>
      </w:r>
      <w:r w:rsidR="00C57C0C" w:rsidRPr="0056715A">
        <w:rPr>
          <w:lang w:val="en-GB"/>
        </w:rPr>
        <w:t xml:space="preserve">any major organisational or strategic </w:t>
      </w:r>
      <w:r w:rsidR="0026725D">
        <w:rPr>
          <w:lang w:val="en-GB"/>
        </w:rPr>
        <w:t xml:space="preserve">challenges and </w:t>
      </w:r>
      <w:r w:rsidR="00C57C0C" w:rsidRPr="0056715A">
        <w:rPr>
          <w:lang w:val="en-GB"/>
        </w:rPr>
        <w:t>changes in the organisation and its context</w:t>
      </w:r>
      <w:r w:rsidR="00007B72">
        <w:rPr>
          <w:lang w:val="en-GB"/>
        </w:rPr>
        <w:t xml:space="preserve"> (</w:t>
      </w:r>
      <w:r w:rsidR="005E2871">
        <w:rPr>
          <w:lang w:val="en-GB"/>
        </w:rPr>
        <w:t>political, economic, social, environmental)</w:t>
      </w:r>
      <w:r w:rsidR="00C57C0C" w:rsidRPr="0056715A">
        <w:rPr>
          <w:lang w:val="en-GB"/>
        </w:rPr>
        <w:t>, including changes in the organisation’s international alliances, networks, etc.</w:t>
      </w:r>
    </w:p>
    <w:p w14:paraId="7EC65B24" w14:textId="5BFC072E" w:rsidR="00B55E1A" w:rsidRPr="00B55E1A" w:rsidRDefault="00B55E1A" w:rsidP="004E7E50">
      <w:pPr>
        <w:jc w:val="both"/>
        <w:rPr>
          <w:lang w:val="en-GB"/>
        </w:rPr>
      </w:pPr>
      <w:r w:rsidRPr="31EDC9EE">
        <w:rPr>
          <w:lang w:val="en-GB"/>
        </w:rPr>
        <w:t>3) Analyse</w:t>
      </w:r>
      <w:r w:rsidR="3F1E4F5A" w:rsidRPr="31EDC9EE">
        <w:rPr>
          <w:lang w:val="en-GB"/>
        </w:rPr>
        <w:t xml:space="preserve"> </w:t>
      </w:r>
      <w:r w:rsidRPr="31EDC9EE">
        <w:rPr>
          <w:lang w:val="en-GB"/>
        </w:rPr>
        <w:t>special issue</w:t>
      </w:r>
      <w:r w:rsidR="17411AB8" w:rsidRPr="31EDC9EE">
        <w:rPr>
          <w:lang w:val="en-GB"/>
        </w:rPr>
        <w:t>(s)</w:t>
      </w:r>
      <w:r w:rsidRPr="31EDC9EE">
        <w:rPr>
          <w:lang w:val="en-GB"/>
        </w:rPr>
        <w:t xml:space="preserve"> relating the programme and recommend possible actions.</w:t>
      </w:r>
    </w:p>
    <w:p w14:paraId="4157F7F0" w14:textId="1EBAD747" w:rsidR="009479B7" w:rsidRDefault="002A1F94" w:rsidP="009479B7">
      <w:pPr>
        <w:pStyle w:val="Listeafsnit"/>
        <w:numPr>
          <w:ilvl w:val="0"/>
          <w:numId w:val="34"/>
        </w:numPr>
        <w:spacing w:line="259" w:lineRule="auto"/>
        <w:rPr>
          <w:lang w:val="en-GB"/>
        </w:rPr>
      </w:pPr>
      <w:r w:rsidRPr="31EDC9EE">
        <w:rPr>
          <w:lang w:val="en-GB"/>
        </w:rPr>
        <w:t>Analysis related to the special issue</w:t>
      </w:r>
      <w:r w:rsidR="1859F385" w:rsidRPr="31EDC9EE">
        <w:rPr>
          <w:lang w:val="en-GB"/>
        </w:rPr>
        <w:t>(</w:t>
      </w:r>
      <w:r w:rsidRPr="31EDC9EE">
        <w:rPr>
          <w:lang w:val="en-GB"/>
        </w:rPr>
        <w:t>s</w:t>
      </w:r>
      <w:r w:rsidR="1859F385" w:rsidRPr="31EDC9EE">
        <w:rPr>
          <w:lang w:val="en-GB"/>
        </w:rPr>
        <w:t>)</w:t>
      </w:r>
      <w:r w:rsidR="00AF4395" w:rsidRPr="31EDC9EE">
        <w:rPr>
          <w:lang w:val="en-GB"/>
        </w:rPr>
        <w:t>.</w:t>
      </w:r>
    </w:p>
    <w:p w14:paraId="104FC1FB" w14:textId="6F8165EB" w:rsidR="4369A062" w:rsidRDefault="4369A062" w:rsidP="31EDC9EE">
      <w:pPr>
        <w:pStyle w:val="Listeafsnit"/>
        <w:numPr>
          <w:ilvl w:val="0"/>
          <w:numId w:val="34"/>
        </w:numPr>
        <w:spacing w:line="259" w:lineRule="auto"/>
        <w:rPr>
          <w:lang w:val="en-GB"/>
        </w:rPr>
      </w:pPr>
      <w:r w:rsidRPr="31EDC9EE">
        <w:rPr>
          <w:lang w:val="en-GB"/>
        </w:rPr>
        <w:t xml:space="preserve">Recommendations on </w:t>
      </w:r>
      <w:r w:rsidR="299987FF" w:rsidRPr="31EDC9EE">
        <w:rPr>
          <w:lang w:val="en-GB"/>
        </w:rPr>
        <w:t>special issue(s)</w:t>
      </w:r>
    </w:p>
    <w:p w14:paraId="142D8CE6" w14:textId="77777777" w:rsidR="009479B7" w:rsidRPr="009479B7" w:rsidRDefault="009479B7" w:rsidP="009479B7">
      <w:pPr>
        <w:pStyle w:val="Listeafsnit"/>
        <w:spacing w:line="259" w:lineRule="auto"/>
        <w:rPr>
          <w:lang w:val="en-GB"/>
        </w:rPr>
      </w:pPr>
    </w:p>
    <w:p w14:paraId="7C643272" w14:textId="6B9F91AD" w:rsidR="009D3597" w:rsidRPr="004E7E50" w:rsidRDefault="004E7E50" w:rsidP="004E7E50">
      <w:pPr>
        <w:jc w:val="both"/>
        <w:rPr>
          <w:lang w:val="en-GB"/>
        </w:rPr>
      </w:pPr>
      <w:r>
        <w:rPr>
          <w:lang w:val="en-GB"/>
        </w:rPr>
        <w:t xml:space="preserve">4) </w:t>
      </w:r>
      <w:r w:rsidR="00CB1579" w:rsidRPr="004E7E50">
        <w:rPr>
          <w:lang w:val="en-GB"/>
        </w:rPr>
        <w:t xml:space="preserve">Overall review of budget performance so far and recommend possible adjustments at a strategic level. </w:t>
      </w:r>
    </w:p>
    <w:p w14:paraId="7426972C" w14:textId="5303DB7B" w:rsidR="00C57C0C" w:rsidRDefault="00C57C0C" w:rsidP="00F105C6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 w:rsidRPr="005D0E3A">
        <w:rPr>
          <w:lang w:val="en-GB"/>
        </w:rPr>
        <w:t>A short description on how funds have been used strategically towards co financing, basket funds,</w:t>
      </w:r>
      <w:r w:rsidR="005D0E3A" w:rsidRPr="005D0E3A">
        <w:rPr>
          <w:lang w:val="en-GB"/>
        </w:rPr>
        <w:t xml:space="preserve"> </w:t>
      </w:r>
      <w:r w:rsidRPr="005D0E3A">
        <w:rPr>
          <w:lang w:val="en-GB"/>
        </w:rPr>
        <w:t>joint programmes to match funding of local partners.</w:t>
      </w:r>
    </w:p>
    <w:p w14:paraId="2CACFD36" w14:textId="3E3CF163" w:rsidR="009D3597" w:rsidRPr="00B80513" w:rsidRDefault="0054676E" w:rsidP="00B80513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>
        <w:rPr>
          <w:lang w:val="en-GB"/>
        </w:rPr>
        <w:t xml:space="preserve">An outline on budget </w:t>
      </w:r>
      <w:r w:rsidR="00644FC6">
        <w:rPr>
          <w:lang w:val="en-GB"/>
        </w:rPr>
        <w:t>performance.</w:t>
      </w:r>
    </w:p>
    <w:p w14:paraId="1F520918" w14:textId="77777777" w:rsidR="004C4B26" w:rsidRDefault="004C4B26">
      <w:pPr>
        <w:rPr>
          <w:rFonts w:asciiTheme="majorHAnsi" w:eastAsiaTheme="majorEastAsia" w:hAnsiTheme="majorHAnsi" w:cstheme="majorBidi"/>
          <w:sz w:val="36"/>
          <w:szCs w:val="36"/>
          <w:lang w:val="en-GB"/>
        </w:rPr>
      </w:pPr>
      <w:r>
        <w:rPr>
          <w:lang w:val="en-GB"/>
        </w:rPr>
        <w:br w:type="page"/>
      </w:r>
    </w:p>
    <w:p w14:paraId="30EA11F5" w14:textId="53A2959A" w:rsidR="004C214C" w:rsidRPr="008942B5" w:rsidRDefault="009479B7" w:rsidP="004C214C">
      <w:pPr>
        <w:pStyle w:val="Overskrift2"/>
        <w:rPr>
          <w:lang w:val="en-GB"/>
        </w:rPr>
      </w:pPr>
      <w:r>
        <w:rPr>
          <w:lang w:val="en-GB"/>
        </w:rPr>
        <w:lastRenderedPageBreak/>
        <w:t>4</w:t>
      </w:r>
      <w:r w:rsidR="004C214C" w:rsidRPr="008942B5">
        <w:rPr>
          <w:lang w:val="en-GB"/>
        </w:rPr>
        <w:t xml:space="preserve"> </w:t>
      </w:r>
      <w:r w:rsidR="004C214C" w:rsidRPr="008E1A42">
        <w:rPr>
          <w:lang w:val="en-GB"/>
        </w:rPr>
        <w:t>Outputs</w:t>
      </w:r>
    </w:p>
    <w:p w14:paraId="1EBFB90D" w14:textId="0E9D6983" w:rsidR="004C214C" w:rsidRPr="00D21423" w:rsidRDefault="009479B7" w:rsidP="004C214C">
      <w:pPr>
        <w:pStyle w:val="Overskrift4"/>
        <w:rPr>
          <w:lang w:val="en-GB"/>
        </w:rPr>
      </w:pPr>
      <w:r>
        <w:rPr>
          <w:lang w:val="en-GB"/>
        </w:rPr>
        <w:t>4</w:t>
      </w:r>
      <w:r w:rsidR="004C214C">
        <w:rPr>
          <w:lang w:val="en-GB"/>
        </w:rPr>
        <w:t xml:space="preserve">.1 </w:t>
      </w:r>
      <w:r w:rsidR="00122DC1">
        <w:rPr>
          <w:lang w:val="en-GB"/>
        </w:rPr>
        <w:t>D</w:t>
      </w:r>
      <w:r w:rsidR="004C214C" w:rsidRPr="00D21423">
        <w:rPr>
          <w:lang w:val="en-GB"/>
        </w:rPr>
        <w:t xml:space="preserve">ebriefing </w:t>
      </w:r>
      <w:r w:rsidR="002B135F">
        <w:rPr>
          <w:lang w:val="en-GB"/>
        </w:rPr>
        <w:t>with key programme partners</w:t>
      </w:r>
    </w:p>
    <w:p w14:paraId="3C2AE16B" w14:textId="0A0C9605" w:rsidR="004C214C" w:rsidRPr="00D21423" w:rsidRDefault="004C214C" w:rsidP="004C214C">
      <w:pPr>
        <w:rPr>
          <w:lang w:val="en-GB"/>
        </w:rPr>
      </w:pPr>
      <w:r w:rsidRPr="23196C2D">
        <w:rPr>
          <w:lang w:val="en-GB"/>
        </w:rPr>
        <w:t>A</w:t>
      </w:r>
      <w:r w:rsidR="00F20BB4">
        <w:rPr>
          <w:lang w:val="en-GB"/>
        </w:rPr>
        <w:t>n</w:t>
      </w:r>
      <w:r w:rsidRPr="23196C2D">
        <w:rPr>
          <w:lang w:val="en-GB"/>
        </w:rPr>
        <w:t xml:space="preserve"> </w:t>
      </w:r>
      <w:r w:rsidR="6280ACDA" w:rsidRPr="23196C2D">
        <w:rPr>
          <w:lang w:val="en-GB"/>
        </w:rPr>
        <w:t xml:space="preserve">online </w:t>
      </w:r>
      <w:r w:rsidRPr="23196C2D">
        <w:rPr>
          <w:lang w:val="en-GB"/>
        </w:rPr>
        <w:t xml:space="preserve">debriefing </w:t>
      </w:r>
      <w:r w:rsidR="002B135F">
        <w:rPr>
          <w:lang w:val="en-GB"/>
        </w:rPr>
        <w:t xml:space="preserve">should </w:t>
      </w:r>
      <w:r w:rsidRPr="23196C2D">
        <w:rPr>
          <w:lang w:val="en-GB"/>
        </w:rPr>
        <w:t xml:space="preserve">be held </w:t>
      </w:r>
      <w:r w:rsidR="11BF75AB" w:rsidRPr="23196C2D">
        <w:rPr>
          <w:lang w:val="en-GB"/>
        </w:rPr>
        <w:t>with key program</w:t>
      </w:r>
      <w:r w:rsidR="0041327C">
        <w:rPr>
          <w:lang w:val="en-GB"/>
        </w:rPr>
        <w:t>me</w:t>
      </w:r>
      <w:r w:rsidR="11BF75AB" w:rsidRPr="23196C2D">
        <w:rPr>
          <w:lang w:val="en-GB"/>
        </w:rPr>
        <w:t xml:space="preserve"> </w:t>
      </w:r>
      <w:r w:rsidR="7247AEE2" w:rsidRPr="23196C2D">
        <w:rPr>
          <w:lang w:val="en-GB"/>
        </w:rPr>
        <w:t>partners</w:t>
      </w:r>
      <w:r w:rsidR="11BF75AB" w:rsidRPr="23196C2D">
        <w:rPr>
          <w:lang w:val="en-GB"/>
        </w:rPr>
        <w:t xml:space="preserve"> </w:t>
      </w:r>
      <w:r w:rsidRPr="23196C2D">
        <w:rPr>
          <w:lang w:val="en-GB"/>
        </w:rPr>
        <w:t>to present the main findings and recommendations.</w:t>
      </w:r>
      <w:r w:rsidR="009413A8">
        <w:rPr>
          <w:lang w:val="en-GB"/>
        </w:rPr>
        <w:t xml:space="preserve"> </w:t>
      </w:r>
      <w:r w:rsidRPr="23196C2D">
        <w:rPr>
          <w:lang w:val="en-GB"/>
        </w:rPr>
        <w:t xml:space="preserve"> </w:t>
      </w:r>
    </w:p>
    <w:p w14:paraId="54169A77" w14:textId="4C9EFDAF" w:rsidR="004C214C" w:rsidRPr="00D21423" w:rsidRDefault="009479B7" w:rsidP="004C214C">
      <w:pPr>
        <w:pStyle w:val="Overskrift4"/>
        <w:rPr>
          <w:lang w:val="en-GB"/>
        </w:rPr>
      </w:pPr>
      <w:r>
        <w:rPr>
          <w:lang w:val="en-GB"/>
        </w:rPr>
        <w:t>4</w:t>
      </w:r>
      <w:r w:rsidR="004C214C">
        <w:rPr>
          <w:lang w:val="en-GB"/>
        </w:rPr>
        <w:t>.2 Final r</w:t>
      </w:r>
      <w:r w:rsidR="004C214C" w:rsidRPr="00D21423">
        <w:rPr>
          <w:lang w:val="en-GB"/>
        </w:rPr>
        <w:t xml:space="preserve">eport </w:t>
      </w:r>
    </w:p>
    <w:p w14:paraId="7656A900" w14:textId="7A577117" w:rsidR="009479B7" w:rsidRDefault="004C214C" w:rsidP="004C214C">
      <w:pPr>
        <w:rPr>
          <w:lang w:val="en-GB"/>
        </w:rPr>
      </w:pPr>
      <w:r>
        <w:rPr>
          <w:lang w:val="en-GB"/>
        </w:rPr>
        <w:t xml:space="preserve">A final report that reflects on objectives of the MTR as well as inputs received at the </w:t>
      </w:r>
      <w:r w:rsidRPr="00D21423">
        <w:rPr>
          <w:lang w:val="en-GB"/>
        </w:rPr>
        <w:t>debriefing workshop</w:t>
      </w:r>
      <w:r>
        <w:rPr>
          <w:lang w:val="en-GB"/>
        </w:rPr>
        <w:t xml:space="preserve">. </w:t>
      </w:r>
      <w:r w:rsidR="00F70239">
        <w:rPr>
          <w:lang w:val="en-GB"/>
        </w:rPr>
        <w:t>The report must:</w:t>
      </w:r>
    </w:p>
    <w:p w14:paraId="2A6C7B4F" w14:textId="19A823F3" w:rsidR="009479B7" w:rsidRDefault="00F70239" w:rsidP="009479B7">
      <w:pPr>
        <w:pStyle w:val="Listeafsnit"/>
        <w:numPr>
          <w:ilvl w:val="0"/>
          <w:numId w:val="34"/>
        </w:numPr>
        <w:rPr>
          <w:lang w:val="en-GB"/>
        </w:rPr>
      </w:pPr>
      <w:r w:rsidRPr="31EDC9EE">
        <w:rPr>
          <w:lang w:val="en-GB"/>
        </w:rPr>
        <w:t>N</w:t>
      </w:r>
      <w:r w:rsidR="004C214C" w:rsidRPr="31EDC9EE">
        <w:rPr>
          <w:lang w:val="en-GB"/>
        </w:rPr>
        <w:t>ot exceed 25 pages excluding annexes</w:t>
      </w:r>
      <w:r w:rsidRPr="31EDC9EE">
        <w:rPr>
          <w:lang w:val="en-GB"/>
        </w:rPr>
        <w:t>.</w:t>
      </w:r>
      <w:r w:rsidR="004C214C" w:rsidRPr="31EDC9EE">
        <w:rPr>
          <w:lang w:val="en-GB"/>
        </w:rPr>
        <w:t xml:space="preserve"> </w:t>
      </w:r>
    </w:p>
    <w:p w14:paraId="0230A3D9" w14:textId="426F41A1" w:rsidR="004C214C" w:rsidRDefault="00F70239" w:rsidP="009479B7">
      <w:pPr>
        <w:pStyle w:val="Listeafsnit"/>
        <w:numPr>
          <w:ilvl w:val="0"/>
          <w:numId w:val="34"/>
        </w:numPr>
        <w:rPr>
          <w:lang w:val="en-GB"/>
        </w:rPr>
      </w:pPr>
      <w:r w:rsidRPr="31EDC9EE">
        <w:rPr>
          <w:lang w:val="en-GB"/>
        </w:rPr>
        <w:t>C</w:t>
      </w:r>
      <w:r w:rsidR="004C214C" w:rsidRPr="31EDC9EE">
        <w:rPr>
          <w:lang w:val="en-GB"/>
        </w:rPr>
        <w:t>learly show recommendations for the programme partners</w:t>
      </w:r>
      <w:r w:rsidR="002A1F94" w:rsidRPr="31EDC9EE">
        <w:rPr>
          <w:lang w:val="en-GB"/>
        </w:rPr>
        <w:t xml:space="preserve"> (</w:t>
      </w:r>
      <w:r w:rsidR="00B80513" w:rsidRPr="31EDC9EE">
        <w:rPr>
          <w:lang w:val="en-GB"/>
        </w:rPr>
        <w:t xml:space="preserve">maximum 10 recommendations). </w:t>
      </w:r>
    </w:p>
    <w:p w14:paraId="20E5F4B9" w14:textId="6483AF90" w:rsidR="004C214C" w:rsidRDefault="00F70239" w:rsidP="00F105C6">
      <w:pPr>
        <w:pStyle w:val="Listeafsnit"/>
        <w:numPr>
          <w:ilvl w:val="0"/>
          <w:numId w:val="34"/>
        </w:numPr>
        <w:spacing w:line="259" w:lineRule="auto"/>
        <w:rPr>
          <w:lang w:val="en-GB"/>
        </w:rPr>
      </w:pPr>
      <w:r w:rsidRPr="31EDC9EE">
        <w:rPr>
          <w:lang w:val="en-GB"/>
        </w:rPr>
        <w:t>Include a</w:t>
      </w:r>
      <w:r w:rsidR="009479B7" w:rsidRPr="31EDC9EE">
        <w:rPr>
          <w:lang w:val="en-GB"/>
        </w:rPr>
        <w:t>n executive summary accounting for significant results and/or major deviations from expected outcome targets. The executive summary should moreover include brief reflections on</w:t>
      </w:r>
      <w:r w:rsidR="00DC18CF" w:rsidRPr="31EDC9EE">
        <w:rPr>
          <w:lang w:val="en-GB"/>
        </w:rPr>
        <w:t xml:space="preserve"> the special issues analysed, </w:t>
      </w:r>
      <w:r w:rsidR="009479B7" w:rsidRPr="31EDC9EE">
        <w:rPr>
          <w:lang w:val="en-GB"/>
        </w:rPr>
        <w:t>results framework (is it still relevant and up-to-date or is there a need for adjustments), and an account on progress and achieved results.</w:t>
      </w:r>
    </w:p>
    <w:p w14:paraId="03CC6D9A" w14:textId="66608BF4" w:rsidR="001A7392" w:rsidRPr="00D21423" w:rsidRDefault="001A6EEC" w:rsidP="00725FCA">
      <w:pPr>
        <w:pStyle w:val="Overskrift2"/>
        <w:rPr>
          <w:lang w:val="en-GB"/>
        </w:rPr>
      </w:pPr>
      <w:r>
        <w:rPr>
          <w:lang w:val="en-GB"/>
        </w:rPr>
        <w:t>5</w:t>
      </w:r>
      <w:r w:rsidR="001672F7">
        <w:rPr>
          <w:lang w:val="en-GB"/>
        </w:rPr>
        <w:t xml:space="preserve"> </w:t>
      </w:r>
      <w:r w:rsidR="001A7392" w:rsidRPr="008E1A42">
        <w:rPr>
          <w:lang w:val="en-GB"/>
        </w:rPr>
        <w:t>Method</w:t>
      </w:r>
    </w:p>
    <w:p w14:paraId="191CD524" w14:textId="1842C0A7" w:rsidR="00547044" w:rsidRDefault="001A7392" w:rsidP="001A7392">
      <w:pPr>
        <w:jc w:val="both"/>
        <w:rPr>
          <w:lang w:val="en-GB"/>
        </w:rPr>
      </w:pPr>
      <w:r w:rsidRPr="00D21423">
        <w:rPr>
          <w:lang w:val="en-GB"/>
        </w:rPr>
        <w:t xml:space="preserve">The review will include, but not necessarily be limited to, </w:t>
      </w:r>
      <w:r w:rsidR="00AD7341">
        <w:rPr>
          <w:lang w:val="en-GB"/>
        </w:rPr>
        <w:t xml:space="preserve">the following </w:t>
      </w:r>
      <w:r w:rsidR="00791947" w:rsidRPr="00D21423">
        <w:rPr>
          <w:lang w:val="en-GB"/>
        </w:rPr>
        <w:t>methods:</w:t>
      </w:r>
      <w:r w:rsidRPr="00D21423">
        <w:rPr>
          <w:lang w:val="en-GB"/>
        </w:rPr>
        <w:t xml:space="preserve"> </w:t>
      </w:r>
    </w:p>
    <w:p w14:paraId="0D7C3F00" w14:textId="12863F8E" w:rsidR="00547044" w:rsidRPr="00547044" w:rsidRDefault="00644FC6" w:rsidP="00644FC6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>
        <w:rPr>
          <w:lang w:val="en-GB"/>
        </w:rPr>
        <w:t>D</w:t>
      </w:r>
      <w:r w:rsidR="001A7392" w:rsidRPr="00547044">
        <w:rPr>
          <w:lang w:val="en-GB"/>
        </w:rPr>
        <w:t>esk review of relevant documents</w:t>
      </w:r>
      <w:r>
        <w:rPr>
          <w:lang w:val="en-GB"/>
        </w:rPr>
        <w:t>.</w:t>
      </w:r>
    </w:p>
    <w:p w14:paraId="00579F70" w14:textId="4998FF1E" w:rsidR="00547044" w:rsidRDefault="59DC4ED2" w:rsidP="00644FC6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 w:rsidRPr="23196C2D">
        <w:rPr>
          <w:lang w:val="en-GB"/>
        </w:rPr>
        <w:t xml:space="preserve">Online </w:t>
      </w:r>
      <w:r w:rsidR="00073F1A">
        <w:rPr>
          <w:lang w:val="en-GB"/>
        </w:rPr>
        <w:t>i</w:t>
      </w:r>
      <w:r w:rsidR="001A7392" w:rsidRPr="23196C2D">
        <w:rPr>
          <w:lang w:val="en-GB"/>
        </w:rPr>
        <w:t xml:space="preserve">nterviews with </w:t>
      </w:r>
      <w:r w:rsidR="00073F1A">
        <w:rPr>
          <w:lang w:val="en-GB"/>
        </w:rPr>
        <w:t xml:space="preserve">key </w:t>
      </w:r>
      <w:r w:rsidR="003F0E00" w:rsidRPr="23196C2D">
        <w:rPr>
          <w:lang w:val="en-GB"/>
        </w:rPr>
        <w:t xml:space="preserve">partners and </w:t>
      </w:r>
      <w:r w:rsidR="001A7392" w:rsidRPr="23196C2D">
        <w:rPr>
          <w:lang w:val="en-GB"/>
        </w:rPr>
        <w:t>relevant stakeholders</w:t>
      </w:r>
      <w:r w:rsidR="59222473" w:rsidRPr="23196C2D">
        <w:rPr>
          <w:lang w:val="en-GB"/>
        </w:rPr>
        <w:t xml:space="preserve"> </w:t>
      </w:r>
      <w:r w:rsidR="00AD7341">
        <w:rPr>
          <w:lang w:val="en-GB"/>
        </w:rPr>
        <w:t xml:space="preserve">on </w:t>
      </w:r>
      <w:r w:rsidR="59222473" w:rsidRPr="23196C2D">
        <w:rPr>
          <w:lang w:val="en-GB"/>
        </w:rPr>
        <w:t>the strateg</w:t>
      </w:r>
      <w:r w:rsidR="00CB6266">
        <w:rPr>
          <w:lang w:val="en-GB"/>
        </w:rPr>
        <w:t xml:space="preserve">y </w:t>
      </w:r>
      <w:r w:rsidR="59222473" w:rsidRPr="23196C2D">
        <w:rPr>
          <w:lang w:val="en-GB"/>
        </w:rPr>
        <w:t xml:space="preserve">and performance </w:t>
      </w:r>
      <w:r w:rsidR="00CB6266">
        <w:rPr>
          <w:lang w:val="en-GB"/>
        </w:rPr>
        <w:t>of results.</w:t>
      </w:r>
      <w:r w:rsidR="003F0E00" w:rsidRPr="23196C2D">
        <w:rPr>
          <w:lang w:val="en-GB"/>
        </w:rPr>
        <w:t xml:space="preserve"> </w:t>
      </w:r>
    </w:p>
    <w:p w14:paraId="6BC77B46" w14:textId="7BAC90A2" w:rsidR="00547044" w:rsidRDefault="00644FC6" w:rsidP="00644FC6">
      <w:pPr>
        <w:pStyle w:val="Listeafsnit"/>
        <w:numPr>
          <w:ilvl w:val="0"/>
          <w:numId w:val="22"/>
        </w:numPr>
        <w:spacing w:line="259" w:lineRule="auto"/>
        <w:rPr>
          <w:lang w:val="en-GB"/>
        </w:rPr>
      </w:pPr>
      <w:r w:rsidRPr="23196C2D">
        <w:rPr>
          <w:lang w:val="en-GB"/>
        </w:rPr>
        <w:t>F</w:t>
      </w:r>
      <w:r w:rsidR="006D6120" w:rsidRPr="23196C2D">
        <w:rPr>
          <w:lang w:val="en-GB"/>
        </w:rPr>
        <w:t>ield visits</w:t>
      </w:r>
      <w:r w:rsidR="00547044" w:rsidRPr="23196C2D">
        <w:rPr>
          <w:lang w:val="en-GB"/>
        </w:rPr>
        <w:t xml:space="preserve"> to </w:t>
      </w:r>
      <w:r w:rsidR="00D103FF" w:rsidRPr="23196C2D">
        <w:rPr>
          <w:lang w:val="en-GB"/>
        </w:rPr>
        <w:t xml:space="preserve">selected </w:t>
      </w:r>
      <w:r w:rsidR="00547044" w:rsidRPr="23196C2D">
        <w:rPr>
          <w:lang w:val="en-GB"/>
        </w:rPr>
        <w:t>relevant program</w:t>
      </w:r>
      <w:r w:rsidR="00D103FF" w:rsidRPr="23196C2D">
        <w:rPr>
          <w:lang w:val="en-GB"/>
        </w:rPr>
        <w:t>me</w:t>
      </w:r>
      <w:r w:rsidR="00547044" w:rsidRPr="23196C2D">
        <w:rPr>
          <w:lang w:val="en-GB"/>
        </w:rPr>
        <w:t xml:space="preserve"> areas</w:t>
      </w:r>
      <w:r w:rsidR="7ECDD223" w:rsidRPr="23196C2D">
        <w:rPr>
          <w:lang w:val="en-GB"/>
        </w:rPr>
        <w:t xml:space="preserve"> to analyse the special issue</w:t>
      </w:r>
      <w:r w:rsidR="00620F91">
        <w:rPr>
          <w:lang w:val="en-GB"/>
        </w:rPr>
        <w:t>(s)</w:t>
      </w:r>
      <w:r w:rsidR="00D103FF" w:rsidRPr="23196C2D">
        <w:rPr>
          <w:lang w:val="en-GB"/>
        </w:rPr>
        <w:t>.</w:t>
      </w:r>
    </w:p>
    <w:p w14:paraId="7832ECF5" w14:textId="42814AA0" w:rsidR="001A7392" w:rsidRDefault="00991874" w:rsidP="000714AE">
      <w:pPr>
        <w:pStyle w:val="Overskrift2"/>
        <w:rPr>
          <w:lang w:val="en-GB"/>
        </w:rPr>
      </w:pPr>
      <w:r>
        <w:rPr>
          <w:lang w:val="en-GB"/>
        </w:rPr>
        <w:t>6</w:t>
      </w:r>
      <w:r w:rsidR="001672F7">
        <w:rPr>
          <w:lang w:val="en-GB"/>
        </w:rPr>
        <w:t xml:space="preserve"> </w:t>
      </w:r>
      <w:r w:rsidR="001A7392" w:rsidRPr="00D21423">
        <w:rPr>
          <w:lang w:val="en-GB"/>
        </w:rPr>
        <w:t>T</w:t>
      </w:r>
      <w:r>
        <w:rPr>
          <w:lang w:val="en-GB"/>
        </w:rPr>
        <w:t>imeline and budget</w:t>
      </w:r>
      <w:r w:rsidR="001A7392" w:rsidRPr="00D21423">
        <w:rPr>
          <w:lang w:val="en-GB"/>
        </w:rPr>
        <w:t xml:space="preserve"> </w:t>
      </w:r>
    </w:p>
    <w:p w14:paraId="1D8545ED" w14:textId="554A3FAD" w:rsidR="001A7392" w:rsidRDefault="004B390A" w:rsidP="001A7392">
      <w:pPr>
        <w:rPr>
          <w:lang w:val="en-GB"/>
        </w:rPr>
      </w:pPr>
      <w:r>
        <w:rPr>
          <w:lang w:val="en-GB"/>
        </w:rPr>
        <w:t>The MTR should be completed within a specified timeline and budget.</w:t>
      </w:r>
      <w:r w:rsidR="00F4097B">
        <w:rPr>
          <w:lang w:val="en-GB"/>
        </w:rPr>
        <w:t xml:space="preserve"> The final report should be submitted </w:t>
      </w:r>
      <w:r w:rsidR="00C71347">
        <w:rPr>
          <w:lang w:val="en-GB"/>
        </w:rPr>
        <w:t>bef</w:t>
      </w:r>
      <w:r w:rsidR="00C90F7F">
        <w:rPr>
          <w:lang w:val="en-GB"/>
        </w:rPr>
        <w:t>ore May 1</w:t>
      </w:r>
      <w:r w:rsidR="003E4535">
        <w:rPr>
          <w:lang w:val="en-GB"/>
        </w:rPr>
        <w:t>.</w:t>
      </w:r>
    </w:p>
    <w:p w14:paraId="5E532457" w14:textId="66FFB9D0" w:rsidR="000E6007" w:rsidRPr="00CA58FF" w:rsidRDefault="000E6007" w:rsidP="000E6007">
      <w:pPr>
        <w:spacing w:line="259" w:lineRule="auto"/>
        <w:rPr>
          <w:lang w:val="en-GB"/>
        </w:rPr>
      </w:pPr>
      <w:r>
        <w:rPr>
          <w:lang w:val="en-GB"/>
        </w:rPr>
        <w:t>A follow-up meeting with CISU should be conducted after the completion of the MTR and debriefing with the key programme partners</w:t>
      </w:r>
      <w:r w:rsidR="00AB11F2">
        <w:rPr>
          <w:lang w:val="en-GB"/>
        </w:rPr>
        <w:t>.</w:t>
      </w:r>
      <w:r w:rsidR="009946B0">
        <w:rPr>
          <w:lang w:val="en-GB"/>
        </w:rPr>
        <w:t xml:space="preserve"> Th</w:t>
      </w:r>
      <w:r w:rsidR="00C66894">
        <w:rPr>
          <w:lang w:val="en-GB"/>
        </w:rPr>
        <w:t xml:space="preserve">is is </w:t>
      </w:r>
      <w:r w:rsidR="003323EB">
        <w:rPr>
          <w:lang w:val="en-GB"/>
        </w:rPr>
        <w:t xml:space="preserve">primarily a meeting between CISU and the programme organisation. The consultant is not </w:t>
      </w:r>
      <w:r w:rsidR="00C41D3C">
        <w:rPr>
          <w:lang w:val="en-GB"/>
        </w:rPr>
        <w:t xml:space="preserve">required </w:t>
      </w:r>
      <w:r w:rsidR="0013095C">
        <w:rPr>
          <w:lang w:val="en-GB"/>
        </w:rPr>
        <w:t>to participate</w:t>
      </w:r>
      <w:r w:rsidR="00C41D3C">
        <w:rPr>
          <w:lang w:val="en-GB"/>
        </w:rPr>
        <w:t xml:space="preserve"> in this meeting</w:t>
      </w:r>
      <w:r w:rsidR="0013095C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14:paraId="2703F823" w14:textId="77777777" w:rsidR="000E6007" w:rsidRPr="00221B27" w:rsidRDefault="000E6007" w:rsidP="001A7392">
      <w:pPr>
        <w:rPr>
          <w:lang w:val="en-GB"/>
        </w:rPr>
      </w:pPr>
    </w:p>
    <w:p w14:paraId="59DA7CD7" w14:textId="4BA1C52C" w:rsidR="006E0981" w:rsidRPr="00BE2703" w:rsidRDefault="001A7392" w:rsidP="00FF74F3">
      <w:pPr>
        <w:jc w:val="both"/>
        <w:rPr>
          <w:rFonts w:cs="Arial"/>
          <w:lang w:val="en-GB"/>
        </w:rPr>
      </w:pPr>
      <w:r w:rsidRPr="00D21423">
        <w:rPr>
          <w:rFonts w:cs="Arial"/>
          <w:lang w:val="en-GB"/>
        </w:rPr>
        <w:t xml:space="preserve">  </w:t>
      </w:r>
    </w:p>
    <w:sectPr w:rsidR="006E0981" w:rsidRPr="00BE2703" w:rsidSect="004C4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3EA5" w14:textId="77777777" w:rsidR="00F34C11" w:rsidRDefault="00F34C11" w:rsidP="0095438A">
      <w:pPr>
        <w:spacing w:line="240" w:lineRule="auto"/>
      </w:pPr>
      <w:r>
        <w:separator/>
      </w:r>
    </w:p>
  </w:endnote>
  <w:endnote w:type="continuationSeparator" w:id="0">
    <w:p w14:paraId="6DB8B0D8" w14:textId="77777777" w:rsidR="00F34C11" w:rsidRDefault="00F34C11" w:rsidP="0095438A">
      <w:pPr>
        <w:spacing w:line="240" w:lineRule="auto"/>
      </w:pPr>
      <w:r>
        <w:continuationSeparator/>
      </w:r>
    </w:p>
  </w:endnote>
  <w:endnote w:type="continuationNotice" w:id="1">
    <w:p w14:paraId="03A52F8C" w14:textId="77777777" w:rsidR="00F34C11" w:rsidRDefault="00F34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893E" w14:textId="77777777" w:rsidR="00F105C6" w:rsidRDefault="00491773" w:rsidP="00F105C6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C80035D" w14:textId="77777777" w:rsidR="00F105C6" w:rsidRDefault="00F105C6" w:rsidP="00F105C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B7B2" w14:textId="77777777" w:rsidR="00F105C6" w:rsidRDefault="00491773" w:rsidP="00F105C6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6</w:t>
    </w:r>
    <w:r>
      <w:rPr>
        <w:rStyle w:val="Sidetal"/>
      </w:rPr>
      <w:fldChar w:fldCharType="end"/>
    </w:r>
  </w:p>
  <w:p w14:paraId="7BA1FC8E" w14:textId="433F2144" w:rsidR="00F105C6" w:rsidRPr="003D3D6A" w:rsidRDefault="00491773" w:rsidP="00F105C6">
    <w:pPr>
      <w:pStyle w:val="Sidefod"/>
      <w:ind w:right="360"/>
      <w:rPr>
        <w:rFonts w:asciiTheme="minorHAnsi" w:hAnsiTheme="minorHAnsi" w:cstheme="minorHAnsi"/>
        <w:lang w:val="en-GB"/>
      </w:rPr>
    </w:pPr>
    <w:r w:rsidRPr="003D3D6A">
      <w:rPr>
        <w:rFonts w:asciiTheme="minorHAnsi" w:hAnsiTheme="minorHAnsi" w:cstheme="minorHAnsi"/>
      </w:rPr>
      <w:t>T</w:t>
    </w:r>
    <w:r w:rsidR="003D3D6A" w:rsidRPr="003D3D6A">
      <w:rPr>
        <w:rFonts w:asciiTheme="minorHAnsi" w:hAnsiTheme="minorHAnsi" w:cstheme="minorHAnsi"/>
        <w:lang w:val="en-GB"/>
      </w:rPr>
      <w:t>erms of reference mid-term r</w:t>
    </w:r>
    <w:r w:rsidR="003D3D6A">
      <w:rPr>
        <w:rFonts w:asciiTheme="minorHAnsi" w:hAnsiTheme="minorHAnsi" w:cstheme="minorHAnsi"/>
        <w:lang w:val="en-GB"/>
      </w:rPr>
      <w:t>eview CISU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14DB" w14:textId="77777777" w:rsidR="00F34C11" w:rsidRDefault="00F34C11" w:rsidP="0095438A">
      <w:pPr>
        <w:spacing w:line="240" w:lineRule="auto"/>
      </w:pPr>
      <w:r>
        <w:separator/>
      </w:r>
    </w:p>
  </w:footnote>
  <w:footnote w:type="continuationSeparator" w:id="0">
    <w:p w14:paraId="0772873F" w14:textId="77777777" w:rsidR="00F34C11" w:rsidRDefault="00F34C11" w:rsidP="0095438A">
      <w:pPr>
        <w:spacing w:line="240" w:lineRule="auto"/>
      </w:pPr>
      <w:r>
        <w:continuationSeparator/>
      </w:r>
    </w:p>
  </w:footnote>
  <w:footnote w:type="continuationNotice" w:id="1">
    <w:p w14:paraId="5DA436F8" w14:textId="77777777" w:rsidR="00F34C11" w:rsidRDefault="00F34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0060" w14:textId="6C85BB53" w:rsidR="00B85507" w:rsidRDefault="00B855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5648" w14:textId="617044AE" w:rsidR="00F105C6" w:rsidRPr="00043607" w:rsidRDefault="00B04C9C" w:rsidP="00F105C6">
    <w:pPr>
      <w:pStyle w:val="Sidehoved"/>
      <w:jc w:val="right"/>
      <w:rPr>
        <w:rFonts w:cs="Arial"/>
        <w:color w:val="000000"/>
        <w:sz w:val="48"/>
        <w:szCs w:val="48"/>
      </w:rPr>
    </w:pPr>
    <w:r>
      <w:rPr>
        <w:rFonts w:cs="Arial"/>
        <w:noProof/>
        <w:color w:val="000000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1F33E2D3" wp14:editId="03ACC91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2266950" cy="929640"/>
              <wp:effectExtent l="0" t="0" r="0" b="3810"/>
              <wp:wrapSquare wrapText="bothSides"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950" cy="929640"/>
                      </a:xfrm>
                      <a:prstGeom prst="rect">
                        <a:avLst/>
                      </a:prstGeom>
                      <a:solidFill>
                        <a:srgbClr val="96A6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EA95F" w14:textId="5F524F90" w:rsidR="00625809" w:rsidRPr="00625809" w:rsidRDefault="00625809" w:rsidP="00625809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Mid</w:t>
                          </w:r>
                          <w:r w:rsidR="00A9786D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-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 xml:space="preserve">term Review </w:t>
                          </w:r>
                          <w:r w:rsidR="00B04C9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CISU Programme</w:t>
                          </w:r>
                        </w:p>
                        <w:p w14:paraId="4FD473B5" w14:textId="291E90E0" w:rsidR="00625809" w:rsidRPr="00625809" w:rsidRDefault="00625809" w:rsidP="00625809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lang w:val="en-GB"/>
                            </w:rPr>
                            <w:t>Terms of Reference</w:t>
                          </w:r>
                        </w:p>
                        <w:p w14:paraId="2467CA8F" w14:textId="77777777" w:rsidR="00625809" w:rsidRPr="00625809" w:rsidRDefault="00625809" w:rsidP="00625809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lang w:val="en-GB"/>
                            </w:rPr>
                          </w:pPr>
                          <w:r w:rsidRPr="00625809">
                            <w:rPr>
                              <w:rFonts w:cstheme="minorHAnsi"/>
                              <w:color w:val="FFFFFF" w:themeColor="background1"/>
                              <w:lang w:val="en-GB"/>
                            </w:rPr>
                            <w:t>CIVIL SOCIETY FUND</w:t>
                          </w:r>
                        </w:p>
                        <w:p w14:paraId="3CD2A7B1" w14:textId="4C94BF1C" w:rsidR="00625809" w:rsidRPr="00625809" w:rsidRDefault="00230056" w:rsidP="0062580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DBDBDB" w:themeColor="accent3" w:themeTint="66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color w:val="DBDBDB" w:themeColor="accent3" w:themeTint="66"/>
                              <w:lang w:val="en-GB"/>
                            </w:rPr>
                            <w:t>September</w:t>
                          </w:r>
                          <w:r w:rsidR="00625809" w:rsidRPr="00625809">
                            <w:rPr>
                              <w:rFonts w:cstheme="minorHAnsi"/>
                              <w:color w:val="DBDBDB" w:themeColor="accent3" w:themeTint="66"/>
                              <w:lang w:val="en-GB"/>
                            </w:rPr>
                            <w:t xml:space="preserve"> 202</w:t>
                          </w:r>
                          <w:r>
                            <w:rPr>
                              <w:rFonts w:cstheme="minorHAnsi"/>
                              <w:color w:val="DBDBDB" w:themeColor="accent3" w:themeTint="66"/>
                              <w:lang w:val="en-GB"/>
                            </w:rPr>
                            <w:t>3</w:t>
                          </w:r>
                        </w:p>
                        <w:p w14:paraId="7877FFAC" w14:textId="77777777" w:rsidR="00625809" w:rsidRPr="00625809" w:rsidRDefault="00625809" w:rsidP="00625809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144000" tIns="144000" rIns="144000" bIns="144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rect id="Rektangel 2" style="position:absolute;left:0;text-align:left;margin-left:0;margin-top:0;width:178.5pt;height:73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bottom" o:spid="_x0000_s1027" o:allowoverlap="f" fillcolor="#96a63e" stroked="f" strokeweight="1pt" w14:anchorId="1F33E2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">
              <v:textbox inset="4mm,4mm,4mm,4mm">
                <w:txbxContent>
                  <w:p w:rsidRPr="00625809" w:rsidR="00625809" w:rsidP="00625809" w:rsidRDefault="00625809" w14:paraId="469EA95F" w14:textId="5F524F90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lang w:val="en-GB"/>
                      </w:rPr>
                      <w:t>Mid</w:t>
                    </w:r>
                    <w:r w:rsidR="00A9786D">
                      <w:rPr>
                        <w:rFonts w:cstheme="minorHAnsi"/>
                        <w:b/>
                        <w:bCs/>
                        <w:color w:val="FFFFFF" w:themeColor="background1"/>
                        <w:lang w:val="en-GB"/>
                      </w:rPr>
                      <w:t>-</w:t>
                    </w: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lang w:val="en-GB"/>
                      </w:rPr>
                      <w:t xml:space="preserve">term Review </w:t>
                    </w:r>
                    <w:r w:rsidR="00B04C9C">
                      <w:rPr>
                        <w:rFonts w:cstheme="minorHAnsi"/>
                        <w:b/>
                        <w:bCs/>
                        <w:color w:val="FFFFFF" w:themeColor="background1"/>
                        <w:lang w:val="en-GB"/>
                      </w:rPr>
                      <w:t>CISU Programme</w:t>
                    </w:r>
                  </w:p>
                  <w:p w:rsidRPr="00625809" w:rsidR="00625809" w:rsidP="00625809" w:rsidRDefault="00625809" w14:paraId="4FD473B5" w14:textId="291E90E0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lang w:val="en-GB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lang w:val="en-GB"/>
                      </w:rPr>
                      <w:t>Terms of Reference</w:t>
                    </w:r>
                  </w:p>
                  <w:p w:rsidRPr="00625809" w:rsidR="00625809" w:rsidP="00625809" w:rsidRDefault="00625809" w14:paraId="2467CA8F" w14:textId="77777777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lang w:val="en-GB"/>
                      </w:rPr>
                    </w:pPr>
                    <w:r w:rsidRPr="00625809">
                      <w:rPr>
                        <w:rFonts w:cstheme="minorHAnsi"/>
                        <w:color w:val="FFFFFF" w:themeColor="background1"/>
                        <w:lang w:val="en-GB"/>
                      </w:rPr>
                      <w:t>CIVIL SOCIETY FUND</w:t>
                    </w:r>
                  </w:p>
                  <w:p w:rsidRPr="00625809" w:rsidR="00625809" w:rsidP="00625809" w:rsidRDefault="00230056" w14:paraId="3CD2A7B1" w14:textId="4C94BF1C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DBDBDB" w:themeColor="accent3" w:themeTint="66"/>
                        <w:lang w:val="en-GB"/>
                      </w:rPr>
                    </w:pPr>
                    <w:r>
                      <w:rPr>
                        <w:rFonts w:cstheme="minorHAnsi"/>
                        <w:color w:val="DBDBDB" w:themeColor="accent3" w:themeTint="66"/>
                        <w:lang w:val="en-GB"/>
                      </w:rPr>
                      <w:t>September</w:t>
                    </w:r>
                    <w:r w:rsidRPr="00625809" w:rsidR="00625809">
                      <w:rPr>
                        <w:rFonts w:cstheme="minorHAnsi"/>
                        <w:color w:val="DBDBDB" w:themeColor="accent3" w:themeTint="66"/>
                        <w:lang w:val="en-GB"/>
                      </w:rPr>
                      <w:t xml:space="preserve"> 202</w:t>
                    </w:r>
                    <w:r>
                      <w:rPr>
                        <w:rFonts w:cstheme="minorHAnsi"/>
                        <w:color w:val="DBDBDB" w:themeColor="accent3" w:themeTint="66"/>
                        <w:lang w:val="en-GB"/>
                      </w:rPr>
                      <w:t>3</w:t>
                    </w:r>
                  </w:p>
                  <w:p w:rsidRPr="00625809" w:rsidR="00625809" w:rsidP="00625809" w:rsidRDefault="00625809" w14:paraId="7877FFAC" w14:textId="77777777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lang w:val="en-GB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625809">
      <w:rPr>
        <w:rFonts w:cs="Arial"/>
        <w:noProof/>
        <w:color w:val="000000"/>
        <w:sz w:val="48"/>
        <w:szCs w:val="4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BC7BCB" wp14:editId="06EB8045">
              <wp:simplePos x="0" y="0"/>
              <wp:positionH relativeFrom="column">
                <wp:posOffset>4030434</wp:posOffset>
              </wp:positionH>
              <wp:positionV relativeFrom="paragraph">
                <wp:posOffset>-240370</wp:posOffset>
              </wp:positionV>
              <wp:extent cx="2248535" cy="434340"/>
              <wp:effectExtent l="3175" t="0" r="0" b="0"/>
              <wp:wrapNone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8535" cy="4343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<w:pict>
            <v:rect id="Rektangel 3" style="position:absolute;margin-left:317.35pt;margin-top:-18.95pt;width:177.0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stroked="f" strokeweight="1pt" w14:anchorId="1F26C2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">
              <v:fill type="frame" o:title="" recolor="t" rotate="t" r:id="rId2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C43" w14:textId="1BBE3F0E" w:rsidR="00B85507" w:rsidRDefault="00B855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C5"/>
    <w:multiLevelType w:val="hybridMultilevel"/>
    <w:tmpl w:val="E38AA212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8E7"/>
    <w:multiLevelType w:val="hybridMultilevel"/>
    <w:tmpl w:val="F4F021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2332"/>
    <w:multiLevelType w:val="multilevel"/>
    <w:tmpl w:val="C0C01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294A28"/>
    <w:multiLevelType w:val="hybridMultilevel"/>
    <w:tmpl w:val="C262A4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09E7"/>
    <w:multiLevelType w:val="hybridMultilevel"/>
    <w:tmpl w:val="0F660D4A"/>
    <w:lvl w:ilvl="0" w:tplc="040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24B"/>
    <w:multiLevelType w:val="hybridMultilevel"/>
    <w:tmpl w:val="BDF4E4BC"/>
    <w:lvl w:ilvl="0" w:tplc="5066C4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9F5"/>
    <w:multiLevelType w:val="hybridMultilevel"/>
    <w:tmpl w:val="DF58F888"/>
    <w:lvl w:ilvl="0" w:tplc="470C241E">
      <w:numFmt w:val="bullet"/>
      <w:lvlText w:val="-"/>
      <w:lvlJc w:val="left"/>
      <w:pPr>
        <w:ind w:left="720" w:hanging="360"/>
      </w:pPr>
      <w:rPr>
        <w:rFonts w:ascii="Arial" w:eastAsia="MS Gothic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4792D"/>
    <w:multiLevelType w:val="hybridMultilevel"/>
    <w:tmpl w:val="01EA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6E6D"/>
    <w:multiLevelType w:val="hybridMultilevel"/>
    <w:tmpl w:val="8F7AC0AA"/>
    <w:lvl w:ilvl="0" w:tplc="D082A2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0CFF"/>
    <w:multiLevelType w:val="hybridMultilevel"/>
    <w:tmpl w:val="9E022DF4"/>
    <w:lvl w:ilvl="0" w:tplc="9530BB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2C26E3"/>
    <w:multiLevelType w:val="hybridMultilevel"/>
    <w:tmpl w:val="1E005C22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2713"/>
    <w:multiLevelType w:val="hybridMultilevel"/>
    <w:tmpl w:val="69541C9E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D5E32"/>
    <w:multiLevelType w:val="hybridMultilevel"/>
    <w:tmpl w:val="CF580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01D6"/>
    <w:multiLevelType w:val="multilevel"/>
    <w:tmpl w:val="48DEED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89473C"/>
    <w:multiLevelType w:val="hybridMultilevel"/>
    <w:tmpl w:val="2F1479A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A4D7A"/>
    <w:multiLevelType w:val="hybridMultilevel"/>
    <w:tmpl w:val="DDDAA7FE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13F07"/>
    <w:multiLevelType w:val="hybridMultilevel"/>
    <w:tmpl w:val="3D30CDE6"/>
    <w:lvl w:ilvl="0" w:tplc="0406000F">
      <w:start w:val="1"/>
      <w:numFmt w:val="decimal"/>
      <w:lvlText w:val="%1."/>
      <w:lvlJc w:val="left"/>
      <w:pPr>
        <w:ind w:left="950" w:hanging="360"/>
      </w:pPr>
    </w:lvl>
    <w:lvl w:ilvl="1" w:tplc="04060019" w:tentative="1">
      <w:start w:val="1"/>
      <w:numFmt w:val="lowerLetter"/>
      <w:lvlText w:val="%2."/>
      <w:lvlJc w:val="left"/>
      <w:pPr>
        <w:ind w:left="1670" w:hanging="360"/>
      </w:pPr>
    </w:lvl>
    <w:lvl w:ilvl="2" w:tplc="0406001B" w:tentative="1">
      <w:start w:val="1"/>
      <w:numFmt w:val="lowerRoman"/>
      <w:lvlText w:val="%3."/>
      <w:lvlJc w:val="right"/>
      <w:pPr>
        <w:ind w:left="2390" w:hanging="180"/>
      </w:pPr>
    </w:lvl>
    <w:lvl w:ilvl="3" w:tplc="0406000F" w:tentative="1">
      <w:start w:val="1"/>
      <w:numFmt w:val="decimal"/>
      <w:lvlText w:val="%4."/>
      <w:lvlJc w:val="left"/>
      <w:pPr>
        <w:ind w:left="3110" w:hanging="360"/>
      </w:pPr>
    </w:lvl>
    <w:lvl w:ilvl="4" w:tplc="04060019" w:tentative="1">
      <w:start w:val="1"/>
      <w:numFmt w:val="lowerLetter"/>
      <w:lvlText w:val="%5."/>
      <w:lvlJc w:val="left"/>
      <w:pPr>
        <w:ind w:left="3830" w:hanging="360"/>
      </w:pPr>
    </w:lvl>
    <w:lvl w:ilvl="5" w:tplc="0406001B" w:tentative="1">
      <w:start w:val="1"/>
      <w:numFmt w:val="lowerRoman"/>
      <w:lvlText w:val="%6."/>
      <w:lvlJc w:val="right"/>
      <w:pPr>
        <w:ind w:left="4550" w:hanging="180"/>
      </w:pPr>
    </w:lvl>
    <w:lvl w:ilvl="6" w:tplc="0406000F" w:tentative="1">
      <w:start w:val="1"/>
      <w:numFmt w:val="decimal"/>
      <w:lvlText w:val="%7."/>
      <w:lvlJc w:val="left"/>
      <w:pPr>
        <w:ind w:left="5270" w:hanging="360"/>
      </w:pPr>
    </w:lvl>
    <w:lvl w:ilvl="7" w:tplc="04060019" w:tentative="1">
      <w:start w:val="1"/>
      <w:numFmt w:val="lowerLetter"/>
      <w:lvlText w:val="%8."/>
      <w:lvlJc w:val="left"/>
      <w:pPr>
        <w:ind w:left="5990" w:hanging="360"/>
      </w:pPr>
    </w:lvl>
    <w:lvl w:ilvl="8" w:tplc="0406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7" w15:restartNumberingAfterBreak="0">
    <w:nsid w:val="4B3F6DE7"/>
    <w:multiLevelType w:val="hybridMultilevel"/>
    <w:tmpl w:val="4E24547A"/>
    <w:lvl w:ilvl="0" w:tplc="118A5C88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12B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8932C9"/>
    <w:multiLevelType w:val="hybridMultilevel"/>
    <w:tmpl w:val="FAE246A2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91406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592662"/>
    <w:multiLevelType w:val="hybridMultilevel"/>
    <w:tmpl w:val="57FE0660"/>
    <w:lvl w:ilvl="0" w:tplc="9530BBEC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707CB"/>
    <w:multiLevelType w:val="hybridMultilevel"/>
    <w:tmpl w:val="A0380CF8"/>
    <w:lvl w:ilvl="0" w:tplc="8F286B74">
      <w:start w:val="1"/>
      <w:numFmt w:val="bullet"/>
      <w:lvlText w:val=""/>
      <w:lvlJc w:val="left"/>
      <w:pPr>
        <w:ind w:left="567" w:hanging="283"/>
      </w:pPr>
      <w:rPr>
        <w:rFonts w:ascii="Symbol" w:eastAsia="MS Gothic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E4EF3"/>
    <w:multiLevelType w:val="hybridMultilevel"/>
    <w:tmpl w:val="AC4E9BDA"/>
    <w:lvl w:ilvl="0" w:tplc="118A5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51757"/>
    <w:multiLevelType w:val="hybridMultilevel"/>
    <w:tmpl w:val="28E4F6F2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2E29"/>
    <w:multiLevelType w:val="hybridMultilevel"/>
    <w:tmpl w:val="4A48FC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0FBA"/>
    <w:multiLevelType w:val="hybridMultilevel"/>
    <w:tmpl w:val="FA08BFF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5332CA"/>
    <w:multiLevelType w:val="hybridMultilevel"/>
    <w:tmpl w:val="BCBCFCFA"/>
    <w:lvl w:ilvl="0" w:tplc="C9984948">
      <w:start w:val="1"/>
      <w:numFmt w:val="bullet"/>
      <w:lvlText w:val=""/>
      <w:lvlJc w:val="left"/>
      <w:pPr>
        <w:ind w:left="567" w:hanging="283"/>
      </w:pPr>
      <w:rPr>
        <w:rFonts w:ascii="Symbol" w:eastAsia="MS Gothic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E52CD"/>
    <w:multiLevelType w:val="hybridMultilevel"/>
    <w:tmpl w:val="038431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823F8"/>
    <w:multiLevelType w:val="hybridMultilevel"/>
    <w:tmpl w:val="4C9A397C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1A3394C"/>
    <w:multiLevelType w:val="hybridMultilevel"/>
    <w:tmpl w:val="9E7201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31AA5"/>
    <w:multiLevelType w:val="hybridMultilevel"/>
    <w:tmpl w:val="856E68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2227"/>
    <w:multiLevelType w:val="hybridMultilevel"/>
    <w:tmpl w:val="C728BC20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E5B00"/>
    <w:multiLevelType w:val="multilevel"/>
    <w:tmpl w:val="82DE0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6DE030F"/>
    <w:multiLevelType w:val="hybridMultilevel"/>
    <w:tmpl w:val="F808D6B4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700AA"/>
    <w:multiLevelType w:val="hybridMultilevel"/>
    <w:tmpl w:val="4B3811B6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09883">
    <w:abstractNumId w:val="20"/>
  </w:num>
  <w:num w:numId="2" w16cid:durableId="1387754196">
    <w:abstractNumId w:val="0"/>
  </w:num>
  <w:num w:numId="3" w16cid:durableId="1833645333">
    <w:abstractNumId w:val="10"/>
  </w:num>
  <w:num w:numId="4" w16cid:durableId="153762125">
    <w:abstractNumId w:val="6"/>
  </w:num>
  <w:num w:numId="5" w16cid:durableId="2090228854">
    <w:abstractNumId w:val="27"/>
  </w:num>
  <w:num w:numId="6" w16cid:durableId="380792506">
    <w:abstractNumId w:val="22"/>
  </w:num>
  <w:num w:numId="7" w16cid:durableId="609167921">
    <w:abstractNumId w:val="15"/>
  </w:num>
  <w:num w:numId="8" w16cid:durableId="1895268063">
    <w:abstractNumId w:val="29"/>
  </w:num>
  <w:num w:numId="9" w16cid:durableId="1138650021">
    <w:abstractNumId w:val="26"/>
  </w:num>
  <w:num w:numId="10" w16cid:durableId="318312803">
    <w:abstractNumId w:val="33"/>
  </w:num>
  <w:num w:numId="11" w16cid:durableId="2070884970">
    <w:abstractNumId w:val="3"/>
  </w:num>
  <w:num w:numId="12" w16cid:durableId="838230811">
    <w:abstractNumId w:val="1"/>
  </w:num>
  <w:num w:numId="13" w16cid:durableId="279579361">
    <w:abstractNumId w:val="18"/>
  </w:num>
  <w:num w:numId="14" w16cid:durableId="11883542">
    <w:abstractNumId w:val="20"/>
  </w:num>
  <w:num w:numId="15" w16cid:durableId="1544251433">
    <w:abstractNumId w:val="16"/>
  </w:num>
  <w:num w:numId="16" w16cid:durableId="819006017">
    <w:abstractNumId w:val="2"/>
  </w:num>
  <w:num w:numId="17" w16cid:durableId="660502663">
    <w:abstractNumId w:val="12"/>
  </w:num>
  <w:num w:numId="18" w16cid:durableId="725766367">
    <w:abstractNumId w:val="7"/>
  </w:num>
  <w:num w:numId="19" w16cid:durableId="369064601">
    <w:abstractNumId w:val="8"/>
  </w:num>
  <w:num w:numId="20" w16cid:durableId="1046222252">
    <w:abstractNumId w:val="34"/>
  </w:num>
  <w:num w:numId="21" w16cid:durableId="1832020146">
    <w:abstractNumId w:val="19"/>
  </w:num>
  <w:num w:numId="22" w16cid:durableId="447546518">
    <w:abstractNumId w:val="35"/>
  </w:num>
  <w:num w:numId="23" w16cid:durableId="832599284">
    <w:abstractNumId w:val="30"/>
  </w:num>
  <w:num w:numId="24" w16cid:durableId="2078159865">
    <w:abstractNumId w:val="25"/>
  </w:num>
  <w:num w:numId="25" w16cid:durableId="145367972">
    <w:abstractNumId w:val="32"/>
  </w:num>
  <w:num w:numId="26" w16cid:durableId="146095829">
    <w:abstractNumId w:val="21"/>
  </w:num>
  <w:num w:numId="27" w16cid:durableId="217058589">
    <w:abstractNumId w:val="9"/>
  </w:num>
  <w:num w:numId="28" w16cid:durableId="1137184177">
    <w:abstractNumId w:val="24"/>
  </w:num>
  <w:num w:numId="29" w16cid:durableId="917061896">
    <w:abstractNumId w:val="11"/>
  </w:num>
  <w:num w:numId="30" w16cid:durableId="77215451">
    <w:abstractNumId w:val="5"/>
  </w:num>
  <w:num w:numId="31" w16cid:durableId="1031152451">
    <w:abstractNumId w:val="13"/>
  </w:num>
  <w:num w:numId="32" w16cid:durableId="126122563">
    <w:abstractNumId w:val="17"/>
  </w:num>
  <w:num w:numId="33" w16cid:durableId="1209417248">
    <w:abstractNumId w:val="28"/>
  </w:num>
  <w:num w:numId="34" w16cid:durableId="951547206">
    <w:abstractNumId w:val="23"/>
  </w:num>
  <w:num w:numId="35" w16cid:durableId="640425549">
    <w:abstractNumId w:val="14"/>
  </w:num>
  <w:num w:numId="36" w16cid:durableId="1521819192">
    <w:abstractNumId w:val="4"/>
  </w:num>
  <w:num w:numId="37" w16cid:durableId="16053768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92"/>
    <w:rsid w:val="000036EC"/>
    <w:rsid w:val="00004D73"/>
    <w:rsid w:val="00006D69"/>
    <w:rsid w:val="00007B72"/>
    <w:rsid w:val="00007BBD"/>
    <w:rsid w:val="0001699B"/>
    <w:rsid w:val="00031411"/>
    <w:rsid w:val="00034A5F"/>
    <w:rsid w:val="000426C9"/>
    <w:rsid w:val="00067C73"/>
    <w:rsid w:val="000714AE"/>
    <w:rsid w:val="00073F1A"/>
    <w:rsid w:val="00077049"/>
    <w:rsid w:val="0008175B"/>
    <w:rsid w:val="00090990"/>
    <w:rsid w:val="00094891"/>
    <w:rsid w:val="000A194C"/>
    <w:rsid w:val="000A7C9E"/>
    <w:rsid w:val="000B7B42"/>
    <w:rsid w:val="000C4C7A"/>
    <w:rsid w:val="000D0AB4"/>
    <w:rsid w:val="000D3165"/>
    <w:rsid w:val="000D65AA"/>
    <w:rsid w:val="000E03B6"/>
    <w:rsid w:val="000E3A3F"/>
    <w:rsid w:val="000E6007"/>
    <w:rsid w:val="000E698C"/>
    <w:rsid w:val="000F1CCA"/>
    <w:rsid w:val="00103CD2"/>
    <w:rsid w:val="00104E91"/>
    <w:rsid w:val="00113386"/>
    <w:rsid w:val="00122DC1"/>
    <w:rsid w:val="00125AF4"/>
    <w:rsid w:val="001269FC"/>
    <w:rsid w:val="0013095C"/>
    <w:rsid w:val="00142A6B"/>
    <w:rsid w:val="00143CBC"/>
    <w:rsid w:val="00146DAA"/>
    <w:rsid w:val="00152127"/>
    <w:rsid w:val="0015291A"/>
    <w:rsid w:val="00156065"/>
    <w:rsid w:val="00167276"/>
    <w:rsid w:val="001672F7"/>
    <w:rsid w:val="00176C81"/>
    <w:rsid w:val="0018689F"/>
    <w:rsid w:val="001A117E"/>
    <w:rsid w:val="001A6EEC"/>
    <w:rsid w:val="001A7392"/>
    <w:rsid w:val="001A748A"/>
    <w:rsid w:val="001B0569"/>
    <w:rsid w:val="001C7F74"/>
    <w:rsid w:val="001D62C6"/>
    <w:rsid w:val="001D66C8"/>
    <w:rsid w:val="001E0C04"/>
    <w:rsid w:val="001F2E66"/>
    <w:rsid w:val="001F78E4"/>
    <w:rsid w:val="00221B27"/>
    <w:rsid w:val="0022342C"/>
    <w:rsid w:val="0022357B"/>
    <w:rsid w:val="00223900"/>
    <w:rsid w:val="00230056"/>
    <w:rsid w:val="002328B3"/>
    <w:rsid w:val="00241FB5"/>
    <w:rsid w:val="00253A2D"/>
    <w:rsid w:val="00254EA2"/>
    <w:rsid w:val="0026725D"/>
    <w:rsid w:val="002702A7"/>
    <w:rsid w:val="0027145A"/>
    <w:rsid w:val="00272176"/>
    <w:rsid w:val="002769A8"/>
    <w:rsid w:val="00286F51"/>
    <w:rsid w:val="00290AB0"/>
    <w:rsid w:val="00294653"/>
    <w:rsid w:val="002A1F94"/>
    <w:rsid w:val="002A6926"/>
    <w:rsid w:val="002B135F"/>
    <w:rsid w:val="002B1AEB"/>
    <w:rsid w:val="002C57EB"/>
    <w:rsid w:val="002D45D9"/>
    <w:rsid w:val="002D570B"/>
    <w:rsid w:val="002D6995"/>
    <w:rsid w:val="002E59F7"/>
    <w:rsid w:val="002F0C74"/>
    <w:rsid w:val="002F115A"/>
    <w:rsid w:val="003036E3"/>
    <w:rsid w:val="00310ABB"/>
    <w:rsid w:val="00312ECF"/>
    <w:rsid w:val="00315456"/>
    <w:rsid w:val="003323EB"/>
    <w:rsid w:val="00336D8D"/>
    <w:rsid w:val="003425C9"/>
    <w:rsid w:val="003440E7"/>
    <w:rsid w:val="0034519A"/>
    <w:rsid w:val="003469DA"/>
    <w:rsid w:val="00347CEA"/>
    <w:rsid w:val="00353251"/>
    <w:rsid w:val="00362042"/>
    <w:rsid w:val="003840A9"/>
    <w:rsid w:val="0039397E"/>
    <w:rsid w:val="003964DF"/>
    <w:rsid w:val="003A052E"/>
    <w:rsid w:val="003B0BFC"/>
    <w:rsid w:val="003D03AA"/>
    <w:rsid w:val="003D1E9F"/>
    <w:rsid w:val="003D3319"/>
    <w:rsid w:val="003D3D6A"/>
    <w:rsid w:val="003E4535"/>
    <w:rsid w:val="003F0E00"/>
    <w:rsid w:val="003F4942"/>
    <w:rsid w:val="0041327C"/>
    <w:rsid w:val="00414143"/>
    <w:rsid w:val="0042171C"/>
    <w:rsid w:val="004343C7"/>
    <w:rsid w:val="0044015D"/>
    <w:rsid w:val="00451646"/>
    <w:rsid w:val="0046771A"/>
    <w:rsid w:val="00476E26"/>
    <w:rsid w:val="00484C99"/>
    <w:rsid w:val="00491773"/>
    <w:rsid w:val="00496697"/>
    <w:rsid w:val="004A588F"/>
    <w:rsid w:val="004B390A"/>
    <w:rsid w:val="004B4B3A"/>
    <w:rsid w:val="004B64F2"/>
    <w:rsid w:val="004C214C"/>
    <w:rsid w:val="004C2957"/>
    <w:rsid w:val="004C3B01"/>
    <w:rsid w:val="004C4B26"/>
    <w:rsid w:val="004E2826"/>
    <w:rsid w:val="004E7E50"/>
    <w:rsid w:val="00507C75"/>
    <w:rsid w:val="005110FE"/>
    <w:rsid w:val="00517A96"/>
    <w:rsid w:val="00524A61"/>
    <w:rsid w:val="00545890"/>
    <w:rsid w:val="0054676E"/>
    <w:rsid w:val="00547044"/>
    <w:rsid w:val="0055411E"/>
    <w:rsid w:val="005B45DA"/>
    <w:rsid w:val="005C013A"/>
    <w:rsid w:val="005C28A3"/>
    <w:rsid w:val="005D0E3A"/>
    <w:rsid w:val="005D52FF"/>
    <w:rsid w:val="005E0481"/>
    <w:rsid w:val="005E2871"/>
    <w:rsid w:val="005E609A"/>
    <w:rsid w:val="00620F91"/>
    <w:rsid w:val="00625809"/>
    <w:rsid w:val="00634836"/>
    <w:rsid w:val="00644FC6"/>
    <w:rsid w:val="0064552C"/>
    <w:rsid w:val="00650771"/>
    <w:rsid w:val="00666627"/>
    <w:rsid w:val="006672D3"/>
    <w:rsid w:val="0067516D"/>
    <w:rsid w:val="0069258E"/>
    <w:rsid w:val="00696CDC"/>
    <w:rsid w:val="006A0FB7"/>
    <w:rsid w:val="006A733B"/>
    <w:rsid w:val="006B14B2"/>
    <w:rsid w:val="006C26EA"/>
    <w:rsid w:val="006D2862"/>
    <w:rsid w:val="006D4922"/>
    <w:rsid w:val="006D6120"/>
    <w:rsid w:val="006E0858"/>
    <w:rsid w:val="006E0981"/>
    <w:rsid w:val="006E2DDE"/>
    <w:rsid w:val="006E64F6"/>
    <w:rsid w:val="006F2EDA"/>
    <w:rsid w:val="00700628"/>
    <w:rsid w:val="0072414B"/>
    <w:rsid w:val="00725FCA"/>
    <w:rsid w:val="00730A4A"/>
    <w:rsid w:val="007446AB"/>
    <w:rsid w:val="00755BBC"/>
    <w:rsid w:val="00761338"/>
    <w:rsid w:val="00766B88"/>
    <w:rsid w:val="00781EFA"/>
    <w:rsid w:val="00784E86"/>
    <w:rsid w:val="00790FC7"/>
    <w:rsid w:val="00791947"/>
    <w:rsid w:val="007950A1"/>
    <w:rsid w:val="007A3084"/>
    <w:rsid w:val="007C1238"/>
    <w:rsid w:val="007C2B86"/>
    <w:rsid w:val="007C53E6"/>
    <w:rsid w:val="007D0010"/>
    <w:rsid w:val="007D0DB0"/>
    <w:rsid w:val="007E0641"/>
    <w:rsid w:val="007E1F9B"/>
    <w:rsid w:val="007E21AA"/>
    <w:rsid w:val="008020D0"/>
    <w:rsid w:val="00803E38"/>
    <w:rsid w:val="00813B6A"/>
    <w:rsid w:val="00826A53"/>
    <w:rsid w:val="00827001"/>
    <w:rsid w:val="0083203E"/>
    <w:rsid w:val="00832992"/>
    <w:rsid w:val="00847411"/>
    <w:rsid w:val="00855A25"/>
    <w:rsid w:val="008601E7"/>
    <w:rsid w:val="00872D7B"/>
    <w:rsid w:val="008734A6"/>
    <w:rsid w:val="008826E1"/>
    <w:rsid w:val="008918E5"/>
    <w:rsid w:val="008942B5"/>
    <w:rsid w:val="008C3E94"/>
    <w:rsid w:val="008C638F"/>
    <w:rsid w:val="008D27D5"/>
    <w:rsid w:val="008D29A7"/>
    <w:rsid w:val="008D7592"/>
    <w:rsid w:val="008E0022"/>
    <w:rsid w:val="008E1A42"/>
    <w:rsid w:val="008E64B9"/>
    <w:rsid w:val="008E7CA8"/>
    <w:rsid w:val="009001BB"/>
    <w:rsid w:val="00900585"/>
    <w:rsid w:val="00901172"/>
    <w:rsid w:val="00910340"/>
    <w:rsid w:val="00914900"/>
    <w:rsid w:val="00915932"/>
    <w:rsid w:val="00917CC4"/>
    <w:rsid w:val="00917E1C"/>
    <w:rsid w:val="0093687F"/>
    <w:rsid w:val="009413A8"/>
    <w:rsid w:val="009479B7"/>
    <w:rsid w:val="0095438A"/>
    <w:rsid w:val="00961E83"/>
    <w:rsid w:val="00965D91"/>
    <w:rsid w:val="00967ADA"/>
    <w:rsid w:val="00973179"/>
    <w:rsid w:val="009738C6"/>
    <w:rsid w:val="00976DCC"/>
    <w:rsid w:val="00986E89"/>
    <w:rsid w:val="00991874"/>
    <w:rsid w:val="009946B0"/>
    <w:rsid w:val="009A05F3"/>
    <w:rsid w:val="009A6B82"/>
    <w:rsid w:val="009B1E25"/>
    <w:rsid w:val="009B39B1"/>
    <w:rsid w:val="009C0D13"/>
    <w:rsid w:val="009C738D"/>
    <w:rsid w:val="009D3597"/>
    <w:rsid w:val="009E202A"/>
    <w:rsid w:val="009E658B"/>
    <w:rsid w:val="009F442E"/>
    <w:rsid w:val="00A04CE9"/>
    <w:rsid w:val="00A070A8"/>
    <w:rsid w:val="00A103BC"/>
    <w:rsid w:val="00A3160B"/>
    <w:rsid w:val="00A34677"/>
    <w:rsid w:val="00A36CBF"/>
    <w:rsid w:val="00A633D2"/>
    <w:rsid w:val="00A63584"/>
    <w:rsid w:val="00A65C5A"/>
    <w:rsid w:val="00A74003"/>
    <w:rsid w:val="00A7694C"/>
    <w:rsid w:val="00A83B3F"/>
    <w:rsid w:val="00A93E99"/>
    <w:rsid w:val="00A94536"/>
    <w:rsid w:val="00A94D49"/>
    <w:rsid w:val="00A97067"/>
    <w:rsid w:val="00A9786D"/>
    <w:rsid w:val="00AB11F2"/>
    <w:rsid w:val="00AC3C4B"/>
    <w:rsid w:val="00AC59A1"/>
    <w:rsid w:val="00AC5E2D"/>
    <w:rsid w:val="00AD3BCF"/>
    <w:rsid w:val="00AD7341"/>
    <w:rsid w:val="00AE0A15"/>
    <w:rsid w:val="00AE4A3C"/>
    <w:rsid w:val="00AF2CCD"/>
    <w:rsid w:val="00AF4395"/>
    <w:rsid w:val="00AF69C1"/>
    <w:rsid w:val="00AF7F81"/>
    <w:rsid w:val="00B03B21"/>
    <w:rsid w:val="00B04C9C"/>
    <w:rsid w:val="00B13403"/>
    <w:rsid w:val="00B26130"/>
    <w:rsid w:val="00B5093D"/>
    <w:rsid w:val="00B5243B"/>
    <w:rsid w:val="00B526EB"/>
    <w:rsid w:val="00B52BD2"/>
    <w:rsid w:val="00B55E1A"/>
    <w:rsid w:val="00B56EC2"/>
    <w:rsid w:val="00B7238E"/>
    <w:rsid w:val="00B7709D"/>
    <w:rsid w:val="00B80513"/>
    <w:rsid w:val="00B85507"/>
    <w:rsid w:val="00B8559B"/>
    <w:rsid w:val="00B90BF2"/>
    <w:rsid w:val="00B941DC"/>
    <w:rsid w:val="00BC399B"/>
    <w:rsid w:val="00BD084A"/>
    <w:rsid w:val="00BD5766"/>
    <w:rsid w:val="00BE2703"/>
    <w:rsid w:val="00BE378A"/>
    <w:rsid w:val="00BE40CA"/>
    <w:rsid w:val="00BE59E3"/>
    <w:rsid w:val="00BF3150"/>
    <w:rsid w:val="00C045C8"/>
    <w:rsid w:val="00C15D46"/>
    <w:rsid w:val="00C1622D"/>
    <w:rsid w:val="00C1675A"/>
    <w:rsid w:val="00C302A5"/>
    <w:rsid w:val="00C3369A"/>
    <w:rsid w:val="00C41D3C"/>
    <w:rsid w:val="00C5447B"/>
    <w:rsid w:val="00C57C0C"/>
    <w:rsid w:val="00C6385B"/>
    <w:rsid w:val="00C647ED"/>
    <w:rsid w:val="00C64CC4"/>
    <w:rsid w:val="00C66894"/>
    <w:rsid w:val="00C71347"/>
    <w:rsid w:val="00C722CF"/>
    <w:rsid w:val="00C76778"/>
    <w:rsid w:val="00C8522A"/>
    <w:rsid w:val="00C870DC"/>
    <w:rsid w:val="00C90933"/>
    <w:rsid w:val="00C90F7F"/>
    <w:rsid w:val="00C9546E"/>
    <w:rsid w:val="00CA3F1B"/>
    <w:rsid w:val="00CA58FF"/>
    <w:rsid w:val="00CB1579"/>
    <w:rsid w:val="00CB6266"/>
    <w:rsid w:val="00CB7B40"/>
    <w:rsid w:val="00CD26FE"/>
    <w:rsid w:val="00CD4973"/>
    <w:rsid w:val="00CD539E"/>
    <w:rsid w:val="00CD5BCA"/>
    <w:rsid w:val="00CD77D0"/>
    <w:rsid w:val="00CD7A1F"/>
    <w:rsid w:val="00CE128E"/>
    <w:rsid w:val="00CE61CC"/>
    <w:rsid w:val="00CE6B5B"/>
    <w:rsid w:val="00CF0217"/>
    <w:rsid w:val="00CF0A9D"/>
    <w:rsid w:val="00CF1E2D"/>
    <w:rsid w:val="00D0029B"/>
    <w:rsid w:val="00D02CEB"/>
    <w:rsid w:val="00D1032A"/>
    <w:rsid w:val="00D103FF"/>
    <w:rsid w:val="00D21423"/>
    <w:rsid w:val="00D36E6F"/>
    <w:rsid w:val="00D53814"/>
    <w:rsid w:val="00D54EEF"/>
    <w:rsid w:val="00D616C7"/>
    <w:rsid w:val="00D63DDE"/>
    <w:rsid w:val="00D64A60"/>
    <w:rsid w:val="00D64CEA"/>
    <w:rsid w:val="00D67E25"/>
    <w:rsid w:val="00D9680E"/>
    <w:rsid w:val="00DA003B"/>
    <w:rsid w:val="00DB0D91"/>
    <w:rsid w:val="00DC18CF"/>
    <w:rsid w:val="00DC75AD"/>
    <w:rsid w:val="00DD5755"/>
    <w:rsid w:val="00DF5C1D"/>
    <w:rsid w:val="00E010FD"/>
    <w:rsid w:val="00E03952"/>
    <w:rsid w:val="00E146F4"/>
    <w:rsid w:val="00E1704B"/>
    <w:rsid w:val="00E30076"/>
    <w:rsid w:val="00E37126"/>
    <w:rsid w:val="00E60333"/>
    <w:rsid w:val="00E77667"/>
    <w:rsid w:val="00E85199"/>
    <w:rsid w:val="00E90C9A"/>
    <w:rsid w:val="00E91490"/>
    <w:rsid w:val="00E9412C"/>
    <w:rsid w:val="00EA167A"/>
    <w:rsid w:val="00EB67EA"/>
    <w:rsid w:val="00EB681D"/>
    <w:rsid w:val="00EB7DE1"/>
    <w:rsid w:val="00EF04D6"/>
    <w:rsid w:val="00EF7A20"/>
    <w:rsid w:val="00F02304"/>
    <w:rsid w:val="00F049BC"/>
    <w:rsid w:val="00F05AFA"/>
    <w:rsid w:val="00F1028B"/>
    <w:rsid w:val="00F105C6"/>
    <w:rsid w:val="00F11A51"/>
    <w:rsid w:val="00F20BB4"/>
    <w:rsid w:val="00F21332"/>
    <w:rsid w:val="00F21B35"/>
    <w:rsid w:val="00F2395D"/>
    <w:rsid w:val="00F31B4C"/>
    <w:rsid w:val="00F34C11"/>
    <w:rsid w:val="00F4097B"/>
    <w:rsid w:val="00F564BF"/>
    <w:rsid w:val="00F64875"/>
    <w:rsid w:val="00F70239"/>
    <w:rsid w:val="00F805DA"/>
    <w:rsid w:val="00F83032"/>
    <w:rsid w:val="00F87FC2"/>
    <w:rsid w:val="00F90A19"/>
    <w:rsid w:val="00FA1035"/>
    <w:rsid w:val="00FA10E0"/>
    <w:rsid w:val="00FA232E"/>
    <w:rsid w:val="00FB5ECC"/>
    <w:rsid w:val="00FB6AA7"/>
    <w:rsid w:val="00FD016D"/>
    <w:rsid w:val="00FD195B"/>
    <w:rsid w:val="00FE4D28"/>
    <w:rsid w:val="00FF3F67"/>
    <w:rsid w:val="00FF74F3"/>
    <w:rsid w:val="0F6B70BF"/>
    <w:rsid w:val="11BF75AB"/>
    <w:rsid w:val="17411AB8"/>
    <w:rsid w:val="1859F385"/>
    <w:rsid w:val="1F4DFD30"/>
    <w:rsid w:val="23196C2D"/>
    <w:rsid w:val="2332F19B"/>
    <w:rsid w:val="277BD07C"/>
    <w:rsid w:val="299987FF"/>
    <w:rsid w:val="2C7B91E6"/>
    <w:rsid w:val="31EDC9EE"/>
    <w:rsid w:val="3DD5E720"/>
    <w:rsid w:val="3F1E4F5A"/>
    <w:rsid w:val="4369A062"/>
    <w:rsid w:val="4869084E"/>
    <w:rsid w:val="59222473"/>
    <w:rsid w:val="59DC4ED2"/>
    <w:rsid w:val="5E3F4C45"/>
    <w:rsid w:val="6280ACDA"/>
    <w:rsid w:val="6A85DA23"/>
    <w:rsid w:val="718DDA9A"/>
    <w:rsid w:val="7247AEE2"/>
    <w:rsid w:val="7879FC8F"/>
    <w:rsid w:val="7C5255AC"/>
    <w:rsid w:val="7ECD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6BA95"/>
  <w15:chartTrackingRefBased/>
  <w15:docId w15:val="{E97DA3DE-D8A5-47CF-BE67-2C69757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B5"/>
  </w:style>
  <w:style w:type="paragraph" w:styleId="Overskrift1">
    <w:name w:val="heading 1"/>
    <w:basedOn w:val="Normal"/>
    <w:next w:val="Normal"/>
    <w:link w:val="Overskrift1Tegn"/>
    <w:uiPriority w:val="9"/>
    <w:qFormat/>
    <w:rsid w:val="008942B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5FCA"/>
    <w:pPr>
      <w:keepNext/>
      <w:keepLines/>
      <w:spacing w:before="48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42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42B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942B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42B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942B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942B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8942B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42B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25FCA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42B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942B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942B5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942B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8942B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8942B5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8942B5"/>
    <w:rPr>
      <w:rFonts w:asciiTheme="majorHAnsi" w:eastAsiaTheme="majorEastAsia" w:hAnsiTheme="majorHAnsi" w:cstheme="majorBidi"/>
      <w:i/>
      <w:iCs/>
      <w:caps/>
    </w:rPr>
  </w:style>
  <w:style w:type="paragraph" w:styleId="Sidefod">
    <w:name w:val="footer"/>
    <w:basedOn w:val="Normal"/>
    <w:link w:val="SidefodTegn"/>
    <w:rsid w:val="001A7392"/>
    <w:pPr>
      <w:tabs>
        <w:tab w:val="center" w:pos="4819"/>
        <w:tab w:val="right" w:pos="9638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SidefodTegn">
    <w:name w:val="Sidefod Tegn"/>
    <w:basedOn w:val="Standardskrifttypeiafsnit"/>
    <w:link w:val="Sidefod"/>
    <w:rsid w:val="001A7392"/>
    <w:rPr>
      <w:rFonts w:ascii="Cambria" w:eastAsia="MS Gothic" w:hAnsi="Cambria" w:cs="Times New Roman"/>
      <w:sz w:val="20"/>
      <w:szCs w:val="20"/>
      <w:lang w:val="x-none" w:eastAsia="x-none"/>
    </w:rPr>
  </w:style>
  <w:style w:type="character" w:styleId="Sidetal">
    <w:name w:val="page number"/>
    <w:basedOn w:val="Standardskrifttypeiafsnit"/>
    <w:rsid w:val="001A7392"/>
    <w:rPr>
      <w:rFonts w:cs="Times New Roman"/>
    </w:rPr>
  </w:style>
  <w:style w:type="paragraph" w:styleId="Sidehoved">
    <w:name w:val="header"/>
    <w:basedOn w:val="Normal"/>
    <w:link w:val="SidehovedTegn"/>
    <w:rsid w:val="001A7392"/>
    <w:pPr>
      <w:tabs>
        <w:tab w:val="center" w:pos="4819"/>
        <w:tab w:val="right" w:pos="9638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rsid w:val="001A7392"/>
    <w:rPr>
      <w:rFonts w:ascii="Cambria" w:eastAsia="MS Gothic" w:hAnsi="Cambria" w:cs="Times New Roman"/>
      <w:sz w:val="20"/>
      <w:szCs w:val="20"/>
      <w:lang w:val="x-none" w:eastAsia="x-none"/>
    </w:rPr>
  </w:style>
  <w:style w:type="paragraph" w:customStyle="1" w:styleId="Listeafsnit1">
    <w:name w:val="Listeafsnit1"/>
    <w:basedOn w:val="Normal"/>
    <w:rsid w:val="001A7392"/>
    <w:pPr>
      <w:ind w:left="720"/>
    </w:pPr>
  </w:style>
  <w:style w:type="paragraph" w:styleId="Brdtekst2">
    <w:name w:val="Body Text 2"/>
    <w:basedOn w:val="Normal"/>
    <w:link w:val="Brdtekst2Tegn"/>
    <w:rsid w:val="001A7392"/>
    <w:pPr>
      <w:widowControl w:val="0"/>
      <w:tabs>
        <w:tab w:val="left" w:pos="0"/>
        <w:tab w:val="left" w:pos="565"/>
        <w:tab w:val="left" w:pos="1134"/>
        <w:tab w:val="left" w:pos="1698"/>
        <w:tab w:val="left" w:pos="2160"/>
      </w:tabs>
      <w:suppressAutoHyphens/>
      <w:spacing w:line="240" w:lineRule="auto"/>
    </w:pPr>
    <w:rPr>
      <w:rFonts w:ascii="Garamond" w:eastAsia="SimSun" w:hAnsi="Garamond"/>
      <w:sz w:val="26"/>
      <w:szCs w:val="20"/>
      <w:lang w:val="en-GB" w:eastAsia="da-DK"/>
    </w:rPr>
  </w:style>
  <w:style w:type="character" w:customStyle="1" w:styleId="Brdtekst2Tegn">
    <w:name w:val="Brødtekst 2 Tegn"/>
    <w:basedOn w:val="Standardskrifttypeiafsnit"/>
    <w:link w:val="Brdtekst2"/>
    <w:rsid w:val="001A7392"/>
    <w:rPr>
      <w:rFonts w:ascii="Garamond" w:eastAsia="SimSun" w:hAnsi="Garamond" w:cs="Times New Roman"/>
      <w:sz w:val="26"/>
      <w:szCs w:val="20"/>
      <w:lang w:val="en-GB" w:eastAsia="da-DK"/>
    </w:rPr>
  </w:style>
  <w:style w:type="character" w:styleId="Hyperlink">
    <w:name w:val="Hyperlink"/>
    <w:basedOn w:val="Standardskrifttypeiafsnit"/>
    <w:uiPriority w:val="99"/>
    <w:rsid w:val="001A7392"/>
    <w:rPr>
      <w:color w:val="0000FF"/>
      <w:u w:val="single"/>
    </w:rPr>
  </w:style>
  <w:style w:type="character" w:customStyle="1" w:styleId="hps">
    <w:name w:val="hps"/>
    <w:basedOn w:val="Standardskrifttypeiafsnit"/>
    <w:rsid w:val="001A7392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4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438A"/>
    <w:rPr>
      <w:rFonts w:ascii="Segoe UI" w:eastAsia="MS Gothic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4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543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5438A"/>
    <w:rPr>
      <w:rFonts w:ascii="Arial" w:eastAsia="MS Gothic" w:hAnsi="Arial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4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438A"/>
    <w:rPr>
      <w:rFonts w:ascii="Arial" w:eastAsia="MS Gothic" w:hAnsi="Arial" w:cs="Times New Roman"/>
      <w:b/>
      <w:bCs/>
      <w:sz w:val="20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EF7A20"/>
    <w:pPr>
      <w:ind w:left="720"/>
      <w:contextualSpacing/>
    </w:pPr>
  </w:style>
  <w:style w:type="paragraph" w:styleId="Korrektur">
    <w:name w:val="Revision"/>
    <w:hidden/>
    <w:uiPriority w:val="99"/>
    <w:semiHidden/>
    <w:rsid w:val="00761338"/>
    <w:pPr>
      <w:spacing w:after="0" w:line="240" w:lineRule="auto"/>
    </w:pPr>
    <w:rPr>
      <w:rFonts w:ascii="Arial" w:eastAsia="MS Gothic" w:hAnsi="Arial" w:cs="Times New Roman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C1675A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57C0C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7C0C"/>
    <w:rPr>
      <w:rFonts w:ascii="Arial" w:eastAsia="MS Gothic" w:hAnsi="Arial" w:cs="Times New Roman"/>
      <w:sz w:val="20"/>
      <w:szCs w:val="20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C0C"/>
    <w:rPr>
      <w:vertAlign w:val="superscript"/>
    </w:rPr>
  </w:style>
  <w:style w:type="paragraph" w:styleId="Ingenafstand">
    <w:name w:val="No Spacing"/>
    <w:uiPriority w:val="1"/>
    <w:qFormat/>
    <w:rsid w:val="008942B5"/>
    <w:pPr>
      <w:spacing w:after="0" w:line="240" w:lineRule="auto"/>
    </w:pPr>
  </w:style>
  <w:style w:type="paragraph" w:customStyle="1" w:styleId="CISUbrdtekstbrevpapir">
    <w:name w:val="CISU brødtekst brevpapir"/>
    <w:basedOn w:val="Normal"/>
    <w:autoRedefine/>
    <w:rsid w:val="00625809"/>
    <w:pPr>
      <w:spacing w:line="240" w:lineRule="auto"/>
      <w:jc w:val="both"/>
    </w:pPr>
    <w:rPr>
      <w:rFonts w:ascii="Calibri" w:eastAsiaTheme="minorHAnsi" w:hAnsi="Calibri" w:cs="Arial"/>
      <w:b/>
      <w:bCs/>
      <w:iCs/>
      <w:color w:val="FFFFFF" w:themeColor="background1"/>
      <w:lang w:val="en-GB"/>
    </w:rPr>
  </w:style>
  <w:style w:type="paragraph" w:customStyle="1" w:styleId="CISUoverskriftansgningsskema">
    <w:name w:val="CISU overskrift ansøgningsskema"/>
    <w:autoRedefine/>
    <w:rsid w:val="00625809"/>
    <w:pPr>
      <w:spacing w:after="0" w:line="240" w:lineRule="auto"/>
    </w:pPr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942B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942B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8942B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942B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42B5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942B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8942B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itat">
    <w:name w:val="Quote"/>
    <w:basedOn w:val="Normal"/>
    <w:next w:val="Normal"/>
    <w:link w:val="CitatTegn"/>
    <w:uiPriority w:val="29"/>
    <w:qFormat/>
    <w:rsid w:val="008942B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8942B5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942B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942B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8942B5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8942B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8942B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8942B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8942B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942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A1313-89C0-4FB0-860F-62278D3D9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62BF6-F851-4280-B1DD-BA67EEE77202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4DBEEAD3-EFD4-4566-99FE-6CF8AF23C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8999D3-642B-46EF-9375-05409C319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Thorsen</dc:creator>
  <cp:keywords/>
  <dc:description/>
  <cp:lastModifiedBy>Jacob Thorsen</cp:lastModifiedBy>
  <cp:revision>261</cp:revision>
  <cp:lastPrinted>2021-05-28T20:09:00Z</cp:lastPrinted>
  <dcterms:created xsi:type="dcterms:W3CDTF">2021-05-22T23:30:00Z</dcterms:created>
  <dcterms:modified xsi:type="dcterms:W3CDTF">2023-09-20T13:12:00Z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