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FF37" w14:textId="4FC165B8" w:rsidR="00715777" w:rsidRDefault="00D721A7" w:rsidP="00715777">
      <w:r w:rsidRPr="00A71DA7">
        <w:rPr>
          <w:noProof/>
        </w:rPr>
        <mc:AlternateContent>
          <mc:Choice Requires="wps">
            <w:drawing>
              <wp:anchor distT="0" distB="0" distL="114300" distR="114300" simplePos="0" relativeHeight="251658240" behindDoc="0" locked="0" layoutInCell="1" allowOverlap="1" wp14:anchorId="4E3728D9" wp14:editId="0405CE2E">
                <wp:simplePos x="0" y="0"/>
                <wp:positionH relativeFrom="margin">
                  <wp:align>right</wp:align>
                </wp:positionH>
                <wp:positionV relativeFrom="page">
                  <wp:posOffset>1171575</wp:posOffset>
                </wp:positionV>
                <wp:extent cx="6108700" cy="4339590"/>
                <wp:effectExtent l="0" t="0" r="6350" b="3810"/>
                <wp:wrapSquare wrapText="bothSides"/>
                <wp:docPr id="2" name="Text Box 2"/>
                <wp:cNvGraphicFramePr/>
                <a:graphic xmlns:a="http://schemas.openxmlformats.org/drawingml/2006/main">
                  <a:graphicData uri="http://schemas.microsoft.com/office/word/2010/wordprocessingShape">
                    <wps:wsp>
                      <wps:cNvSpPr txBox="1"/>
                      <wps:spPr>
                        <a:xfrm>
                          <a:off x="0" y="0"/>
                          <a:ext cx="6108700" cy="4339989"/>
                        </a:xfrm>
                        <a:prstGeom prst="rect">
                          <a:avLst/>
                        </a:prstGeom>
                        <a:solidFill>
                          <a:srgbClr val="002060">
                            <a:alpha val="55000"/>
                          </a:srgbClr>
                        </a:solidFill>
                        <a:ln w="6350">
                          <a:noFill/>
                        </a:ln>
                      </wps:spPr>
                      <wps:txbx>
                        <w:txbxContent>
                          <w:p w14:paraId="0F5F7868" w14:textId="43EF7A1A" w:rsidR="00C81317" w:rsidRDefault="00986796" w:rsidP="00E3187C">
                            <w:pPr>
                              <w:pStyle w:val="CISUoverskriftansgningsskema"/>
                            </w:pPr>
                            <w:r w:rsidRPr="00036254">
                              <w:t>S</w:t>
                            </w:r>
                            <w:r w:rsidR="00C2731F" w:rsidRPr="00036254">
                              <w:t>UPPORT TO APPLICATION PROCESS</w:t>
                            </w:r>
                            <w:r w:rsidR="00D0038C" w:rsidRPr="00036254">
                              <w:t xml:space="preserve"> </w:t>
                            </w:r>
                          </w:p>
                          <w:p w14:paraId="2E46B9DC" w14:textId="27D4A561" w:rsidR="00E3187C" w:rsidRPr="00E3187C" w:rsidRDefault="00E3187C" w:rsidP="00782661">
                            <w:pPr>
                              <w:pStyle w:val="Ingenafstand"/>
                              <w:rPr>
                                <w:rFonts w:asciiTheme="majorHAnsi" w:hAnsiTheme="majorHAnsi" w:cs="Times New Roman (Body CS)"/>
                                <w:caps/>
                                <w:color w:val="FFFFFF" w:themeColor="background1"/>
                                <w:sz w:val="24"/>
                                <w:szCs w:val="28"/>
                                <w:lang w:val="en-GB"/>
                              </w:rPr>
                            </w:pPr>
                            <w:r w:rsidRPr="00E3187C">
                              <w:rPr>
                                <w:rFonts w:asciiTheme="majorHAnsi" w:hAnsiTheme="majorHAnsi" w:cs="Times New Roman (Body CS)"/>
                                <w:caps/>
                                <w:color w:val="FFFFFF" w:themeColor="background1"/>
                                <w:sz w:val="24"/>
                                <w:szCs w:val="28"/>
                                <w:lang w:val="en-GB"/>
                              </w:rPr>
                              <w:t>MAx DKK 50</w:t>
                            </w:r>
                            <w:r w:rsidR="004B44B8">
                              <w:rPr>
                                <w:rFonts w:asciiTheme="majorHAnsi" w:hAnsiTheme="majorHAnsi" w:cs="Times New Roman (Body CS)"/>
                                <w:caps/>
                                <w:color w:val="FFFFFF" w:themeColor="background1"/>
                                <w:sz w:val="24"/>
                                <w:szCs w:val="28"/>
                                <w:lang w:val="en-GB"/>
                              </w:rPr>
                              <w:t>,</w:t>
                            </w:r>
                            <w:r w:rsidRPr="00E3187C">
                              <w:rPr>
                                <w:rFonts w:asciiTheme="majorHAnsi" w:hAnsiTheme="majorHAnsi" w:cs="Times New Roman (Body CS)"/>
                                <w:caps/>
                                <w:color w:val="FFFFFF" w:themeColor="background1"/>
                                <w:sz w:val="24"/>
                                <w:szCs w:val="28"/>
                                <w:lang w:val="en-GB"/>
                              </w:rPr>
                              <w:t>000</w:t>
                            </w:r>
                          </w:p>
                          <w:p w14:paraId="77BC3CAC" w14:textId="0F8DB224" w:rsidR="000F3880" w:rsidRDefault="00E3187C" w:rsidP="00782661">
                            <w:pPr>
                              <w:pStyle w:val="Ingenafstand"/>
                              <w:rPr>
                                <w:rFonts w:asciiTheme="majorHAnsi" w:hAnsiTheme="majorHAnsi" w:cs="Times New Roman (Body CS)"/>
                                <w:caps/>
                                <w:color w:val="FFFFFF" w:themeColor="background1"/>
                                <w:sz w:val="32"/>
                                <w:szCs w:val="32"/>
                                <w:lang w:val="en-GB"/>
                              </w:rPr>
                            </w:pPr>
                            <w:r>
                              <w:rPr>
                                <w:rFonts w:asciiTheme="majorHAnsi" w:hAnsiTheme="majorHAnsi" w:cs="Times New Roman (Body CS)"/>
                                <w:caps/>
                                <w:color w:val="FFFFFF" w:themeColor="background1"/>
                                <w:sz w:val="32"/>
                                <w:szCs w:val="32"/>
                                <w:lang w:val="en-GB"/>
                              </w:rPr>
                              <w:br/>
                            </w:r>
                            <w:r w:rsidR="000F3880" w:rsidRPr="00782661">
                              <w:rPr>
                                <w:rFonts w:asciiTheme="majorHAnsi" w:hAnsiTheme="majorHAnsi" w:cs="Times New Roman (Body CS)"/>
                                <w:caps/>
                                <w:color w:val="FFFFFF" w:themeColor="background1"/>
                                <w:sz w:val="32"/>
                                <w:szCs w:val="32"/>
                                <w:lang w:val="en-GB"/>
                              </w:rPr>
                              <w:t xml:space="preserve">GUIDANCE NOTE:  </w:t>
                            </w:r>
                          </w:p>
                          <w:p w14:paraId="7A3F9D24" w14:textId="77777777" w:rsidR="00EF2118" w:rsidRPr="00EF2118" w:rsidRDefault="00EF2118" w:rsidP="00EF2118">
                            <w:pPr>
                              <w:pStyle w:val="Listeafsnit"/>
                              <w:numPr>
                                <w:ilvl w:val="0"/>
                                <w:numId w:val="25"/>
                              </w:numPr>
                              <w:rPr>
                                <w:sz w:val="22"/>
                                <w:lang w:val="en-GB"/>
                              </w:rPr>
                            </w:pPr>
                            <w:r w:rsidRPr="00EF2118">
                              <w:rPr>
                                <w:sz w:val="22"/>
                                <w:lang w:val="en-GB"/>
                              </w:rPr>
                              <w:t>NUMBER OF PAGES: The application text must not take up more than 3 pages (Calibri, font size 11, line spacing 1.0, margins: top 3 cm, bottom 3 cm, right 2 cm and left 2 cm). Applications exceeding this length will be rejected.</w:t>
                            </w:r>
                          </w:p>
                          <w:p w14:paraId="417473C5" w14:textId="17C2F1BF" w:rsidR="00EF2118" w:rsidRPr="00EF2118" w:rsidRDefault="00EF2118" w:rsidP="00EF2118">
                            <w:pPr>
                              <w:pStyle w:val="Listeafsnit"/>
                              <w:numPr>
                                <w:ilvl w:val="0"/>
                                <w:numId w:val="25"/>
                              </w:numPr>
                              <w:rPr>
                                <w:sz w:val="22"/>
                                <w:lang w:val="en-GB"/>
                              </w:rPr>
                            </w:pPr>
                            <w:r w:rsidRPr="00EF2118">
                              <w:rPr>
                                <w:sz w:val="22"/>
                                <w:lang w:val="en-GB"/>
                              </w:rPr>
                              <w:t xml:space="preserve">LANGUAGE: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 </w:t>
                            </w:r>
                          </w:p>
                          <w:p w14:paraId="2B8A171F" w14:textId="77777777" w:rsidR="00EF2118" w:rsidRPr="00EF2118" w:rsidRDefault="00EF2118" w:rsidP="00761F61">
                            <w:pPr>
                              <w:pStyle w:val="Listeafsnit"/>
                              <w:numPr>
                                <w:ilvl w:val="0"/>
                                <w:numId w:val="25"/>
                              </w:numPr>
                              <w:rPr>
                                <w:sz w:val="22"/>
                                <w:lang w:val="en-GB"/>
                              </w:rPr>
                            </w:pPr>
                            <w:r w:rsidRPr="00EF2118">
                              <w:rPr>
                                <w:sz w:val="22"/>
                                <w:lang w:val="en-GB"/>
                              </w:rPr>
                              <w:t>The application must be submitted in Word format.</w:t>
                            </w:r>
                          </w:p>
                          <w:p w14:paraId="53231AD5" w14:textId="0BC17127" w:rsidR="00EF2118" w:rsidRPr="00761F61" w:rsidRDefault="00EF2118" w:rsidP="00761F61">
                            <w:pPr>
                              <w:pStyle w:val="Listeafsnit"/>
                              <w:numPr>
                                <w:ilvl w:val="0"/>
                                <w:numId w:val="25"/>
                              </w:numPr>
                              <w:rPr>
                                <w:sz w:val="22"/>
                                <w:lang w:val="en-GB"/>
                              </w:rPr>
                            </w:pPr>
                            <w:r w:rsidRPr="00EF2118">
                              <w:rPr>
                                <w:sz w:val="22"/>
                                <w:lang w:val="en-GB"/>
                              </w:rPr>
                              <w:t xml:space="preserve">GUIDANCE on submission of applications is available at www.cisu.dk/CSP-materials </w:t>
                            </w:r>
                          </w:p>
                          <w:p w14:paraId="3A68C233" w14:textId="0ABD2A11" w:rsidR="00EF2118" w:rsidRPr="00761F61" w:rsidRDefault="00EF2118" w:rsidP="00761F61">
                            <w:pPr>
                              <w:pStyle w:val="Listeafsnit"/>
                              <w:numPr>
                                <w:ilvl w:val="0"/>
                                <w:numId w:val="25"/>
                              </w:numPr>
                              <w:rPr>
                                <w:sz w:val="22"/>
                                <w:lang w:val="en-GB"/>
                              </w:rPr>
                            </w:pPr>
                            <w:r w:rsidRPr="00EF2118">
                              <w:rPr>
                                <w:sz w:val="22"/>
                                <w:lang w:val="en-GB"/>
                              </w:rPr>
                              <w:t xml:space="preserve">All text written in italics is text to help you develop your application. Consider it as good advice that you can choose to use. All italic text should be deleted before the application is uploaded to Vores CISU. </w:t>
                            </w:r>
                          </w:p>
                          <w:p w14:paraId="75829A3B" w14:textId="331C3DC6" w:rsidR="001957D7" w:rsidRPr="00761F61" w:rsidRDefault="00761F61" w:rsidP="00761F61">
                            <w:pPr>
                              <w:pStyle w:val="CISUbrdtekstbrevpapir"/>
                              <w:numPr>
                                <w:ilvl w:val="0"/>
                                <w:numId w:val="25"/>
                              </w:numPr>
                              <w:shd w:val="clear" w:color="auto" w:fill="auto"/>
                              <w:rPr>
                                <w:b w:val="0"/>
                                <w:bCs w:val="0"/>
                              </w:rPr>
                            </w:pPr>
                            <w:r w:rsidRPr="00A83462">
                              <w:rPr>
                                <w:rStyle w:val="Hyperlink"/>
                                <w:b w:val="0"/>
                                <w:bCs w:val="0"/>
                                <w:color w:val="FFFFFF" w:themeColor="background1"/>
                                <w:u w:val="none"/>
                              </w:rPr>
                              <w:t xml:space="preserve">You can delete this box before you </w:t>
                            </w:r>
                            <w:r w:rsidR="00C20064">
                              <w:rPr>
                                <w:rStyle w:val="Hyperlink"/>
                                <w:b w:val="0"/>
                                <w:bCs w:val="0"/>
                                <w:color w:val="FFFFFF" w:themeColor="background1"/>
                                <w:u w:val="none"/>
                              </w:rPr>
                              <w:t>submit</w:t>
                            </w:r>
                            <w:r w:rsidRPr="00A83462">
                              <w:rPr>
                                <w:rStyle w:val="Hyperlink"/>
                                <w:b w:val="0"/>
                                <w:bCs w:val="0"/>
                                <w:color w:val="FFFFFF" w:themeColor="background1"/>
                                <w:u w:val="none"/>
                              </w:rPr>
                              <w:t xml:space="preserve"> the application</w:t>
                            </w:r>
                            <w:r w:rsidRPr="00136438">
                              <w:rPr>
                                <w:rStyle w:val="Hyperlink"/>
                                <w:b w:val="0"/>
                                <w:bCs w:val="0"/>
                                <w:color w:val="FFFFFF" w:themeColor="background1"/>
                                <w:u w:val="none"/>
                              </w:rPr>
                              <w:t>.</w:t>
                            </w:r>
                            <w:r w:rsidRPr="00A83462">
                              <w:rPr>
                                <w:rStyle w:val="Hyperlink"/>
                                <w:b w:val="0"/>
                                <w:bCs w:val="0"/>
                                <w:color w:val="FFFFFF" w:themeColor="background1"/>
                                <w:u w:val="none"/>
                              </w:rPr>
                              <w:t xml:space="preserve">  </w:t>
                            </w:r>
                          </w:p>
                        </w:txbxContent>
                      </wps:txbx>
                      <wps:bodyPr rot="0" spcFirstLastPara="0" vertOverflow="overflow" horzOverflow="overflow" vert="horz" wrap="square" lIns="288000" tIns="288000" rIns="288000" bIns="288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728D9" id="_x0000_t202" coordsize="21600,21600" o:spt="202" path="m,l,21600r21600,l21600,xe">
                <v:stroke joinstyle="miter"/>
                <v:path gradientshapeok="t" o:connecttype="rect"/>
              </v:shapetype>
              <v:shape id="Text Box 2" o:spid="_x0000_s1026" type="#_x0000_t202" style="position:absolute;margin-left:429.8pt;margin-top:92.25pt;width:481pt;height:341.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" fillcolor="#002060" stroked="f" strokeweight=".5pt">
                <v:fill opacity="35980f"/>
                <v:textbox inset="8mm,8mm,8mm,8mm">
                  <w:txbxContent>
                    <w:p w14:paraId="0F5F7868" w14:textId="43EF7A1A" w:rsidR="00C81317" w:rsidRDefault="00986796" w:rsidP="00E3187C">
                      <w:pPr>
                        <w:pStyle w:val="CISUoverskriftansgningsskema"/>
                      </w:pPr>
                      <w:r w:rsidRPr="00036254">
                        <w:t>S</w:t>
                      </w:r>
                      <w:r w:rsidR="00C2731F" w:rsidRPr="00036254">
                        <w:t>UPPORT TO APPLICATION PROCESS</w:t>
                      </w:r>
                      <w:r w:rsidR="00D0038C" w:rsidRPr="00036254">
                        <w:t xml:space="preserve"> </w:t>
                      </w:r>
                    </w:p>
                    <w:p w14:paraId="2E46B9DC" w14:textId="27D4A561" w:rsidR="00E3187C" w:rsidRPr="00E3187C" w:rsidRDefault="00E3187C" w:rsidP="00782661">
                      <w:pPr>
                        <w:pStyle w:val="Ingenafstand"/>
                        <w:rPr>
                          <w:rFonts w:asciiTheme="majorHAnsi" w:hAnsiTheme="majorHAnsi" w:cs="Times New Roman (Body CS)"/>
                          <w:caps/>
                          <w:color w:val="FFFFFF" w:themeColor="background1"/>
                          <w:sz w:val="24"/>
                          <w:szCs w:val="28"/>
                          <w:lang w:val="en-GB"/>
                        </w:rPr>
                      </w:pPr>
                      <w:r w:rsidRPr="00E3187C">
                        <w:rPr>
                          <w:rFonts w:asciiTheme="majorHAnsi" w:hAnsiTheme="majorHAnsi" w:cs="Times New Roman (Body CS)"/>
                          <w:caps/>
                          <w:color w:val="FFFFFF" w:themeColor="background1"/>
                          <w:sz w:val="24"/>
                          <w:szCs w:val="28"/>
                          <w:lang w:val="en-GB"/>
                        </w:rPr>
                        <w:t>MAx DKK 50</w:t>
                      </w:r>
                      <w:r w:rsidR="004B44B8">
                        <w:rPr>
                          <w:rFonts w:asciiTheme="majorHAnsi" w:hAnsiTheme="majorHAnsi" w:cs="Times New Roman (Body CS)"/>
                          <w:caps/>
                          <w:color w:val="FFFFFF" w:themeColor="background1"/>
                          <w:sz w:val="24"/>
                          <w:szCs w:val="28"/>
                          <w:lang w:val="en-GB"/>
                        </w:rPr>
                        <w:t>,</w:t>
                      </w:r>
                      <w:r w:rsidRPr="00E3187C">
                        <w:rPr>
                          <w:rFonts w:asciiTheme="majorHAnsi" w:hAnsiTheme="majorHAnsi" w:cs="Times New Roman (Body CS)"/>
                          <w:caps/>
                          <w:color w:val="FFFFFF" w:themeColor="background1"/>
                          <w:sz w:val="24"/>
                          <w:szCs w:val="28"/>
                          <w:lang w:val="en-GB"/>
                        </w:rPr>
                        <w:t>000</w:t>
                      </w:r>
                    </w:p>
                    <w:p w14:paraId="77BC3CAC" w14:textId="0F8DB224" w:rsidR="000F3880" w:rsidRDefault="00E3187C" w:rsidP="00782661">
                      <w:pPr>
                        <w:pStyle w:val="Ingenafstand"/>
                        <w:rPr>
                          <w:rFonts w:asciiTheme="majorHAnsi" w:hAnsiTheme="majorHAnsi" w:cs="Times New Roman (Body CS)"/>
                          <w:caps/>
                          <w:color w:val="FFFFFF" w:themeColor="background1"/>
                          <w:sz w:val="32"/>
                          <w:szCs w:val="32"/>
                          <w:lang w:val="en-GB"/>
                        </w:rPr>
                      </w:pPr>
                      <w:r>
                        <w:rPr>
                          <w:rFonts w:asciiTheme="majorHAnsi" w:hAnsiTheme="majorHAnsi" w:cs="Times New Roman (Body CS)"/>
                          <w:caps/>
                          <w:color w:val="FFFFFF" w:themeColor="background1"/>
                          <w:sz w:val="32"/>
                          <w:szCs w:val="32"/>
                          <w:lang w:val="en-GB"/>
                        </w:rPr>
                        <w:br/>
                      </w:r>
                      <w:r w:rsidR="000F3880" w:rsidRPr="00782661">
                        <w:rPr>
                          <w:rFonts w:asciiTheme="majorHAnsi" w:hAnsiTheme="majorHAnsi" w:cs="Times New Roman (Body CS)"/>
                          <w:caps/>
                          <w:color w:val="FFFFFF" w:themeColor="background1"/>
                          <w:sz w:val="32"/>
                          <w:szCs w:val="32"/>
                          <w:lang w:val="en-GB"/>
                        </w:rPr>
                        <w:t xml:space="preserve">GUIDANCE NOTE:  </w:t>
                      </w:r>
                    </w:p>
                    <w:p w14:paraId="7A3F9D24" w14:textId="77777777" w:rsidR="00EF2118" w:rsidRPr="00EF2118" w:rsidRDefault="00EF2118" w:rsidP="00EF2118">
                      <w:pPr>
                        <w:pStyle w:val="Listeafsnit"/>
                        <w:numPr>
                          <w:ilvl w:val="0"/>
                          <w:numId w:val="25"/>
                        </w:numPr>
                        <w:rPr>
                          <w:sz w:val="22"/>
                          <w:lang w:val="en-GB"/>
                        </w:rPr>
                      </w:pPr>
                      <w:r w:rsidRPr="00EF2118">
                        <w:rPr>
                          <w:sz w:val="22"/>
                          <w:lang w:val="en-GB"/>
                        </w:rPr>
                        <w:t>NUMBER OF PAGES: The application text must not take up more than 3 pages (Calibri, font size 11, line spacing 1.0, margins: top 3 cm, bottom 3 cm, right 2 cm and left 2 cm). Applications exceeding this length will be rejected.</w:t>
                      </w:r>
                    </w:p>
                    <w:p w14:paraId="417473C5" w14:textId="17C2F1BF" w:rsidR="00EF2118" w:rsidRPr="00EF2118" w:rsidRDefault="00EF2118" w:rsidP="00EF2118">
                      <w:pPr>
                        <w:pStyle w:val="Listeafsnit"/>
                        <w:numPr>
                          <w:ilvl w:val="0"/>
                          <w:numId w:val="25"/>
                        </w:numPr>
                        <w:rPr>
                          <w:sz w:val="22"/>
                          <w:lang w:val="en-GB"/>
                        </w:rPr>
                      </w:pPr>
                      <w:r w:rsidRPr="00EF2118">
                        <w:rPr>
                          <w:sz w:val="22"/>
                          <w:lang w:val="en-GB"/>
                        </w:rPr>
                        <w:t xml:space="preserve">LANGUAGE: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 </w:t>
                      </w:r>
                    </w:p>
                    <w:p w14:paraId="2B8A171F" w14:textId="77777777" w:rsidR="00EF2118" w:rsidRPr="00EF2118" w:rsidRDefault="00EF2118" w:rsidP="00761F61">
                      <w:pPr>
                        <w:pStyle w:val="Listeafsnit"/>
                        <w:numPr>
                          <w:ilvl w:val="0"/>
                          <w:numId w:val="25"/>
                        </w:numPr>
                        <w:rPr>
                          <w:sz w:val="22"/>
                          <w:lang w:val="en-GB"/>
                        </w:rPr>
                      </w:pPr>
                      <w:r w:rsidRPr="00EF2118">
                        <w:rPr>
                          <w:sz w:val="22"/>
                          <w:lang w:val="en-GB"/>
                        </w:rPr>
                        <w:t>The application must be submitted in Word format.</w:t>
                      </w:r>
                    </w:p>
                    <w:p w14:paraId="53231AD5" w14:textId="0BC17127" w:rsidR="00EF2118" w:rsidRPr="00761F61" w:rsidRDefault="00EF2118" w:rsidP="00761F61">
                      <w:pPr>
                        <w:pStyle w:val="Listeafsnit"/>
                        <w:numPr>
                          <w:ilvl w:val="0"/>
                          <w:numId w:val="25"/>
                        </w:numPr>
                        <w:rPr>
                          <w:sz w:val="22"/>
                          <w:lang w:val="en-GB"/>
                        </w:rPr>
                      </w:pPr>
                      <w:r w:rsidRPr="00EF2118">
                        <w:rPr>
                          <w:sz w:val="22"/>
                          <w:lang w:val="en-GB"/>
                        </w:rPr>
                        <w:t xml:space="preserve">GUIDANCE on submission of applications is available at www.cisu.dk/CSP-materials </w:t>
                      </w:r>
                    </w:p>
                    <w:p w14:paraId="3A68C233" w14:textId="0ABD2A11" w:rsidR="00EF2118" w:rsidRPr="00761F61" w:rsidRDefault="00EF2118" w:rsidP="00761F61">
                      <w:pPr>
                        <w:pStyle w:val="Listeafsnit"/>
                        <w:numPr>
                          <w:ilvl w:val="0"/>
                          <w:numId w:val="25"/>
                        </w:numPr>
                        <w:rPr>
                          <w:sz w:val="22"/>
                          <w:lang w:val="en-GB"/>
                        </w:rPr>
                      </w:pPr>
                      <w:r w:rsidRPr="00EF2118">
                        <w:rPr>
                          <w:sz w:val="22"/>
                          <w:lang w:val="en-GB"/>
                        </w:rPr>
                        <w:t xml:space="preserve">All text written in italics is text to help you develop your application. Consider it as good advice that you can choose to use. All italic text should be deleted before the application is uploaded to Vores CISU. </w:t>
                      </w:r>
                    </w:p>
                    <w:p w14:paraId="75829A3B" w14:textId="331C3DC6" w:rsidR="001957D7" w:rsidRPr="00761F61" w:rsidRDefault="00761F61" w:rsidP="00761F61">
                      <w:pPr>
                        <w:pStyle w:val="CISUbrdtekstbrevpapir"/>
                        <w:numPr>
                          <w:ilvl w:val="0"/>
                          <w:numId w:val="25"/>
                        </w:numPr>
                        <w:shd w:val="clear" w:color="auto" w:fill="auto"/>
                        <w:rPr>
                          <w:b w:val="0"/>
                          <w:bCs w:val="0"/>
                        </w:rPr>
                      </w:pPr>
                      <w:r w:rsidRPr="00A83462">
                        <w:rPr>
                          <w:rStyle w:val="Hyperlink"/>
                          <w:b w:val="0"/>
                          <w:bCs w:val="0"/>
                          <w:color w:val="FFFFFF" w:themeColor="background1"/>
                          <w:u w:val="none"/>
                        </w:rPr>
                        <w:t xml:space="preserve">You can delete this box before you </w:t>
                      </w:r>
                      <w:r w:rsidR="00C20064">
                        <w:rPr>
                          <w:rStyle w:val="Hyperlink"/>
                          <w:b w:val="0"/>
                          <w:bCs w:val="0"/>
                          <w:color w:val="FFFFFF" w:themeColor="background1"/>
                          <w:u w:val="none"/>
                        </w:rPr>
                        <w:t>submit</w:t>
                      </w:r>
                      <w:r w:rsidRPr="00A83462">
                        <w:rPr>
                          <w:rStyle w:val="Hyperlink"/>
                          <w:b w:val="0"/>
                          <w:bCs w:val="0"/>
                          <w:color w:val="FFFFFF" w:themeColor="background1"/>
                          <w:u w:val="none"/>
                        </w:rPr>
                        <w:t xml:space="preserve"> the application</w:t>
                      </w:r>
                      <w:r w:rsidRPr="00136438">
                        <w:rPr>
                          <w:rStyle w:val="Hyperlink"/>
                          <w:b w:val="0"/>
                          <w:bCs w:val="0"/>
                          <w:color w:val="FFFFFF" w:themeColor="background1"/>
                          <w:u w:val="none"/>
                        </w:rPr>
                        <w:t>.</w:t>
                      </w:r>
                      <w:r w:rsidRPr="00A83462">
                        <w:rPr>
                          <w:rStyle w:val="Hyperlink"/>
                          <w:b w:val="0"/>
                          <w:bCs w:val="0"/>
                          <w:color w:val="FFFFFF" w:themeColor="background1"/>
                          <w:u w:val="none"/>
                        </w:rPr>
                        <w:t xml:space="preserve">  </w:t>
                      </w:r>
                    </w:p>
                  </w:txbxContent>
                </v:textbox>
                <w10:wrap type="square" anchorx="margin" anchory="page"/>
              </v:shape>
            </w:pict>
          </mc:Fallback>
        </mc:AlternateContent>
      </w:r>
    </w:p>
    <w:tbl>
      <w:tblPr>
        <w:tblStyle w:val="Tabel-Gitter"/>
        <w:tblW w:w="0" w:type="auto"/>
        <w:tblLook w:val="04A0" w:firstRow="1" w:lastRow="0" w:firstColumn="1" w:lastColumn="0" w:noHBand="0" w:noVBand="1"/>
      </w:tblPr>
      <w:tblGrid>
        <w:gridCol w:w="3397"/>
        <w:gridCol w:w="6225"/>
      </w:tblGrid>
      <w:tr w:rsidR="00AA2928" w:rsidRPr="00483CF6" w14:paraId="41130AD0" w14:textId="77777777" w:rsidTr="00E622BA">
        <w:tc>
          <w:tcPr>
            <w:tcW w:w="3397" w:type="dxa"/>
          </w:tcPr>
          <w:p w14:paraId="1A114790" w14:textId="77777777" w:rsidR="00AA2928" w:rsidRPr="00483CF6" w:rsidRDefault="00AA2928" w:rsidP="00E622BA">
            <w:pPr>
              <w:rPr>
                <w:sz w:val="22"/>
                <w:szCs w:val="22"/>
                <w:lang w:val="en-GB"/>
              </w:rPr>
            </w:pPr>
            <w:r w:rsidRPr="00483CF6">
              <w:rPr>
                <w:sz w:val="22"/>
                <w:szCs w:val="22"/>
                <w:lang w:val="en-GB"/>
              </w:rPr>
              <w:t>Danish organisation</w:t>
            </w:r>
          </w:p>
        </w:tc>
        <w:tc>
          <w:tcPr>
            <w:tcW w:w="6225" w:type="dxa"/>
          </w:tcPr>
          <w:p w14:paraId="23F31FAE" w14:textId="77777777" w:rsidR="00AA2928" w:rsidRPr="00483CF6" w:rsidRDefault="00AA2928" w:rsidP="00E622BA">
            <w:pPr>
              <w:rPr>
                <w:sz w:val="22"/>
                <w:szCs w:val="22"/>
                <w:lang w:val="en-GB"/>
              </w:rPr>
            </w:pPr>
          </w:p>
        </w:tc>
      </w:tr>
      <w:tr w:rsidR="00AA2928" w:rsidRPr="008E7201" w14:paraId="68A69F14" w14:textId="77777777" w:rsidTr="00E622BA">
        <w:tc>
          <w:tcPr>
            <w:tcW w:w="3397" w:type="dxa"/>
          </w:tcPr>
          <w:p w14:paraId="129294AC" w14:textId="2D6AF085" w:rsidR="00AA2928" w:rsidRPr="00483CF6" w:rsidRDefault="00AA2928" w:rsidP="00E622BA">
            <w:pPr>
              <w:rPr>
                <w:sz w:val="22"/>
                <w:szCs w:val="22"/>
                <w:lang w:val="en-GB"/>
              </w:rPr>
            </w:pPr>
            <w:r w:rsidRPr="00483CF6">
              <w:rPr>
                <w:sz w:val="22"/>
                <w:szCs w:val="22"/>
                <w:lang w:val="en-GB"/>
              </w:rPr>
              <w:t>Partner organisation(s)</w:t>
            </w:r>
          </w:p>
        </w:tc>
        <w:tc>
          <w:tcPr>
            <w:tcW w:w="6225" w:type="dxa"/>
          </w:tcPr>
          <w:p w14:paraId="1C5E4C6C" w14:textId="77777777" w:rsidR="00AA2928" w:rsidRPr="00483CF6" w:rsidRDefault="00AA2928" w:rsidP="00E622BA">
            <w:pPr>
              <w:rPr>
                <w:sz w:val="22"/>
                <w:szCs w:val="22"/>
                <w:lang w:val="en-GB"/>
              </w:rPr>
            </w:pPr>
          </w:p>
        </w:tc>
      </w:tr>
      <w:tr w:rsidR="00AA2928" w:rsidRPr="00483CF6" w14:paraId="7D353CBF" w14:textId="77777777" w:rsidTr="00E622BA">
        <w:tc>
          <w:tcPr>
            <w:tcW w:w="3397" w:type="dxa"/>
          </w:tcPr>
          <w:p w14:paraId="5B31A5EB" w14:textId="77777777" w:rsidR="00AA2928" w:rsidRPr="00483CF6" w:rsidRDefault="00AA2928" w:rsidP="00E622BA">
            <w:pPr>
              <w:rPr>
                <w:sz w:val="22"/>
                <w:szCs w:val="22"/>
                <w:lang w:val="en-GB"/>
              </w:rPr>
            </w:pPr>
            <w:r w:rsidRPr="00483CF6">
              <w:rPr>
                <w:sz w:val="22"/>
                <w:szCs w:val="22"/>
                <w:lang w:val="en-GB"/>
              </w:rPr>
              <w:t>Title of the intervention</w:t>
            </w:r>
          </w:p>
        </w:tc>
        <w:tc>
          <w:tcPr>
            <w:tcW w:w="6225" w:type="dxa"/>
          </w:tcPr>
          <w:p w14:paraId="1AB7188B" w14:textId="77777777" w:rsidR="00AA2928" w:rsidRPr="00483CF6" w:rsidRDefault="00AA2928" w:rsidP="00E622BA">
            <w:pPr>
              <w:rPr>
                <w:sz w:val="22"/>
                <w:szCs w:val="22"/>
                <w:lang w:val="en-GB"/>
              </w:rPr>
            </w:pPr>
          </w:p>
        </w:tc>
      </w:tr>
      <w:tr w:rsidR="00AA2928" w:rsidRPr="00483CF6" w14:paraId="3A9E6AB1" w14:textId="77777777" w:rsidTr="00E622BA">
        <w:tc>
          <w:tcPr>
            <w:tcW w:w="3397" w:type="dxa"/>
          </w:tcPr>
          <w:p w14:paraId="7E686AB0" w14:textId="77777777" w:rsidR="00AA2928" w:rsidRPr="00483CF6" w:rsidRDefault="00AA2928" w:rsidP="00E622BA">
            <w:pPr>
              <w:rPr>
                <w:sz w:val="22"/>
                <w:szCs w:val="22"/>
                <w:lang w:val="en-GB"/>
              </w:rPr>
            </w:pPr>
            <w:r w:rsidRPr="00483CF6">
              <w:rPr>
                <w:sz w:val="22"/>
                <w:szCs w:val="22"/>
                <w:lang w:val="en-GB"/>
              </w:rPr>
              <w:t>Amount applied for</w:t>
            </w:r>
          </w:p>
        </w:tc>
        <w:tc>
          <w:tcPr>
            <w:tcW w:w="6225" w:type="dxa"/>
          </w:tcPr>
          <w:p w14:paraId="06D1D328" w14:textId="77777777" w:rsidR="00AA2928" w:rsidRPr="00483CF6" w:rsidRDefault="00AA2928" w:rsidP="00E622BA">
            <w:pPr>
              <w:rPr>
                <w:sz w:val="22"/>
                <w:szCs w:val="22"/>
                <w:lang w:val="en-GB"/>
              </w:rPr>
            </w:pPr>
          </w:p>
        </w:tc>
      </w:tr>
      <w:tr w:rsidR="00036254" w:rsidRPr="00483CF6" w14:paraId="5E1F865D" w14:textId="77777777" w:rsidTr="00E622BA">
        <w:tc>
          <w:tcPr>
            <w:tcW w:w="3397" w:type="dxa"/>
          </w:tcPr>
          <w:p w14:paraId="21F4C9BB" w14:textId="6EED32C3" w:rsidR="00036254" w:rsidRPr="00483CF6" w:rsidRDefault="00036254" w:rsidP="00036254">
            <w:pPr>
              <w:rPr>
                <w:sz w:val="22"/>
                <w:szCs w:val="22"/>
                <w:lang w:val="en-GB"/>
              </w:rPr>
            </w:pPr>
            <w:r>
              <w:rPr>
                <w:sz w:val="22"/>
                <w:szCs w:val="22"/>
                <w:lang w:val="en-GB"/>
              </w:rPr>
              <w:t>Main donor (weblink)</w:t>
            </w:r>
          </w:p>
        </w:tc>
        <w:tc>
          <w:tcPr>
            <w:tcW w:w="6225" w:type="dxa"/>
          </w:tcPr>
          <w:p w14:paraId="46EBC634" w14:textId="77777777" w:rsidR="00036254" w:rsidRPr="00483CF6" w:rsidRDefault="00036254" w:rsidP="00036254">
            <w:pPr>
              <w:rPr>
                <w:sz w:val="22"/>
                <w:szCs w:val="22"/>
                <w:lang w:val="en-GB"/>
              </w:rPr>
            </w:pPr>
          </w:p>
        </w:tc>
      </w:tr>
      <w:tr w:rsidR="00036254" w:rsidRPr="008D6FAF" w14:paraId="315AD1DD" w14:textId="77777777" w:rsidTr="00E622BA">
        <w:tc>
          <w:tcPr>
            <w:tcW w:w="3397" w:type="dxa"/>
          </w:tcPr>
          <w:p w14:paraId="6788F281" w14:textId="6DECD100" w:rsidR="00036254" w:rsidRPr="00483CF6" w:rsidRDefault="00036254" w:rsidP="00036254">
            <w:pPr>
              <w:rPr>
                <w:sz w:val="22"/>
                <w:szCs w:val="22"/>
                <w:lang w:val="en-GB"/>
              </w:rPr>
            </w:pPr>
            <w:r>
              <w:rPr>
                <w:sz w:val="22"/>
                <w:szCs w:val="22"/>
                <w:lang w:val="en-GB"/>
              </w:rPr>
              <w:t>Link to main donor’s guideline</w:t>
            </w:r>
            <w:r w:rsidR="00D741FD">
              <w:rPr>
                <w:sz w:val="22"/>
                <w:szCs w:val="22"/>
                <w:lang w:val="en-GB"/>
              </w:rPr>
              <w:t>s</w:t>
            </w:r>
            <w:r>
              <w:rPr>
                <w:sz w:val="22"/>
                <w:szCs w:val="22"/>
                <w:lang w:val="en-GB"/>
              </w:rPr>
              <w:t>/call for proposal (weblink)</w:t>
            </w:r>
          </w:p>
        </w:tc>
        <w:tc>
          <w:tcPr>
            <w:tcW w:w="6225" w:type="dxa"/>
          </w:tcPr>
          <w:p w14:paraId="0BCC22AC" w14:textId="77777777" w:rsidR="00036254" w:rsidRPr="00483CF6" w:rsidRDefault="00036254" w:rsidP="00036254">
            <w:pPr>
              <w:rPr>
                <w:sz w:val="22"/>
                <w:szCs w:val="22"/>
                <w:lang w:val="en-GB"/>
              </w:rPr>
            </w:pPr>
          </w:p>
        </w:tc>
      </w:tr>
      <w:tr w:rsidR="00AA2928" w:rsidRPr="00483CF6" w14:paraId="2FCE787E" w14:textId="77777777" w:rsidTr="00E622BA">
        <w:tc>
          <w:tcPr>
            <w:tcW w:w="3397" w:type="dxa"/>
          </w:tcPr>
          <w:p w14:paraId="6A6FD4E0" w14:textId="77777777" w:rsidR="00AA2928" w:rsidRPr="00483CF6" w:rsidRDefault="00AA2928" w:rsidP="00E622BA">
            <w:pPr>
              <w:rPr>
                <w:sz w:val="22"/>
                <w:szCs w:val="22"/>
                <w:lang w:val="en-GB"/>
              </w:rPr>
            </w:pPr>
            <w:r w:rsidRPr="00483CF6">
              <w:rPr>
                <w:sz w:val="22"/>
                <w:szCs w:val="22"/>
                <w:lang w:val="en-GB"/>
              </w:rPr>
              <w:t>Country(</w:t>
            </w:r>
            <w:proofErr w:type="spellStart"/>
            <w:r w:rsidRPr="00483CF6">
              <w:rPr>
                <w:sz w:val="22"/>
                <w:szCs w:val="22"/>
                <w:lang w:val="en-GB"/>
              </w:rPr>
              <w:t>ies</w:t>
            </w:r>
            <w:proofErr w:type="spellEnd"/>
            <w:r w:rsidRPr="00483CF6">
              <w:rPr>
                <w:sz w:val="22"/>
                <w:szCs w:val="22"/>
                <w:lang w:val="en-GB"/>
              </w:rPr>
              <w:t>)</w:t>
            </w:r>
          </w:p>
        </w:tc>
        <w:tc>
          <w:tcPr>
            <w:tcW w:w="6225" w:type="dxa"/>
          </w:tcPr>
          <w:p w14:paraId="5F4687A4" w14:textId="77777777" w:rsidR="00AA2928" w:rsidRPr="00483CF6" w:rsidRDefault="00AA2928" w:rsidP="00E622BA">
            <w:pPr>
              <w:rPr>
                <w:sz w:val="22"/>
                <w:szCs w:val="22"/>
                <w:lang w:val="en-GB"/>
              </w:rPr>
            </w:pPr>
          </w:p>
        </w:tc>
      </w:tr>
      <w:tr w:rsidR="00AA2928" w:rsidRPr="00483CF6" w14:paraId="5AC67DE4" w14:textId="77777777" w:rsidTr="00E622BA">
        <w:tc>
          <w:tcPr>
            <w:tcW w:w="3397" w:type="dxa"/>
          </w:tcPr>
          <w:p w14:paraId="1EF1526A" w14:textId="54066B71" w:rsidR="00AA2928" w:rsidRPr="00483CF6" w:rsidRDefault="00AA2928" w:rsidP="00E622BA">
            <w:pPr>
              <w:rPr>
                <w:sz w:val="22"/>
                <w:szCs w:val="22"/>
                <w:lang w:val="en-GB"/>
              </w:rPr>
            </w:pPr>
            <w:r w:rsidRPr="00483CF6">
              <w:rPr>
                <w:sz w:val="22"/>
                <w:szCs w:val="22"/>
                <w:lang w:val="en-GB"/>
              </w:rPr>
              <w:t>Period (</w:t>
            </w:r>
            <w:r w:rsidR="00D741FD">
              <w:rPr>
                <w:sz w:val="22"/>
                <w:szCs w:val="22"/>
                <w:lang w:val="en-GB"/>
              </w:rPr>
              <w:t>number</w:t>
            </w:r>
            <w:r w:rsidRPr="00483CF6">
              <w:rPr>
                <w:sz w:val="22"/>
                <w:szCs w:val="22"/>
                <w:lang w:val="en-GB"/>
              </w:rPr>
              <w:t xml:space="preserve"> of months)</w:t>
            </w:r>
          </w:p>
        </w:tc>
        <w:tc>
          <w:tcPr>
            <w:tcW w:w="6225" w:type="dxa"/>
          </w:tcPr>
          <w:p w14:paraId="2AF381C7" w14:textId="77777777" w:rsidR="00AA2928" w:rsidRPr="00483CF6" w:rsidRDefault="00AA2928" w:rsidP="00E622BA">
            <w:pPr>
              <w:rPr>
                <w:sz w:val="22"/>
                <w:szCs w:val="22"/>
                <w:lang w:val="en-GB"/>
              </w:rPr>
            </w:pPr>
          </w:p>
        </w:tc>
      </w:tr>
      <w:tr w:rsidR="00AA2928" w:rsidRPr="008D6FAF" w14:paraId="677F7AD9" w14:textId="77777777" w:rsidTr="00E622BA">
        <w:tc>
          <w:tcPr>
            <w:tcW w:w="3397" w:type="dxa"/>
          </w:tcPr>
          <w:p w14:paraId="0BD8826D" w14:textId="029E74E1" w:rsidR="00AA2928" w:rsidRPr="00483CF6" w:rsidRDefault="00AA2928" w:rsidP="00E622BA">
            <w:pPr>
              <w:rPr>
                <w:sz w:val="22"/>
                <w:szCs w:val="22"/>
                <w:lang w:val="en-GB"/>
              </w:rPr>
            </w:pPr>
            <w:r w:rsidRPr="00483CF6">
              <w:rPr>
                <w:sz w:val="22"/>
                <w:szCs w:val="22"/>
                <w:lang w:val="en-GB"/>
              </w:rPr>
              <w:t xml:space="preserve">If re-submission or in continuation of a previous </w:t>
            </w:r>
            <w:r w:rsidR="00FC23CB">
              <w:rPr>
                <w:sz w:val="22"/>
                <w:szCs w:val="22"/>
                <w:lang w:val="en-GB"/>
              </w:rPr>
              <w:t xml:space="preserve">Civil Society Fund </w:t>
            </w:r>
            <w:r w:rsidRPr="00483CF6">
              <w:rPr>
                <w:sz w:val="22"/>
                <w:szCs w:val="22"/>
                <w:lang w:val="en-GB"/>
              </w:rPr>
              <w:t xml:space="preserve">intervention, please insert </w:t>
            </w:r>
            <w:r w:rsidR="00FC23CB">
              <w:rPr>
                <w:sz w:val="22"/>
                <w:szCs w:val="22"/>
                <w:lang w:val="en-GB"/>
              </w:rPr>
              <w:t xml:space="preserve">CISU </w:t>
            </w:r>
            <w:r w:rsidRPr="00483CF6">
              <w:rPr>
                <w:sz w:val="22"/>
                <w:szCs w:val="22"/>
                <w:lang w:val="en-GB"/>
              </w:rPr>
              <w:t>journal number</w:t>
            </w:r>
          </w:p>
        </w:tc>
        <w:tc>
          <w:tcPr>
            <w:tcW w:w="6225" w:type="dxa"/>
          </w:tcPr>
          <w:p w14:paraId="0C1046F9" w14:textId="77777777" w:rsidR="00AA2928" w:rsidRPr="00483CF6" w:rsidRDefault="00AA2928" w:rsidP="00E622BA">
            <w:pPr>
              <w:rPr>
                <w:sz w:val="22"/>
                <w:szCs w:val="22"/>
                <w:lang w:val="en-GB"/>
              </w:rPr>
            </w:pPr>
          </w:p>
        </w:tc>
      </w:tr>
    </w:tbl>
    <w:p w14:paraId="6B288EE8" w14:textId="77777777" w:rsidR="00FF612B" w:rsidRPr="00AA2928" w:rsidRDefault="00FF612B" w:rsidP="00715777">
      <w:pPr>
        <w:rPr>
          <w:lang w:val="en-GB"/>
        </w:rPr>
      </w:pPr>
    </w:p>
    <w:p w14:paraId="23DCA23F" w14:textId="0D105655" w:rsidR="00036254" w:rsidRDefault="00036254">
      <w:pPr>
        <w:rPr>
          <w:rFonts w:ascii="Arial" w:hAnsi="Arial" w:cs="Arial"/>
          <w:sz w:val="18"/>
          <w:szCs w:val="18"/>
          <w:lang w:val="en-GB"/>
        </w:rPr>
      </w:pPr>
      <w:r>
        <w:rPr>
          <w:rFonts w:ascii="Arial" w:hAnsi="Arial" w:cs="Arial"/>
          <w:sz w:val="18"/>
          <w:szCs w:val="18"/>
          <w:lang w:val="en-GB"/>
        </w:rPr>
        <w:br w:type="page"/>
      </w:r>
    </w:p>
    <w:p w14:paraId="46CCA12B" w14:textId="77777777" w:rsidR="00715777" w:rsidRPr="00AA2928" w:rsidRDefault="00715777" w:rsidP="00715777">
      <w:pPr>
        <w:pStyle w:val="Ingenafstand"/>
        <w:spacing w:line="276" w:lineRule="auto"/>
        <w:rPr>
          <w:rFonts w:ascii="Arial" w:hAnsi="Arial" w:cs="Arial"/>
          <w:sz w:val="18"/>
          <w:szCs w:val="18"/>
          <w:lang w:val="en-GB"/>
        </w:rPr>
      </w:pPr>
    </w:p>
    <w:p w14:paraId="2FB24637" w14:textId="61B0C649" w:rsidR="0045264B" w:rsidRPr="005C5BF9" w:rsidRDefault="00CE18C8" w:rsidP="2CE8DA7D">
      <w:pPr>
        <w:pStyle w:val="Ingenafstand"/>
        <w:numPr>
          <w:ilvl w:val="0"/>
          <w:numId w:val="24"/>
        </w:numPr>
        <w:spacing w:line="276" w:lineRule="auto"/>
        <w:rPr>
          <w:b/>
          <w:bCs/>
          <w:lang w:val="en-GB"/>
        </w:rPr>
      </w:pPr>
      <w:r w:rsidRPr="005C5BF9">
        <w:rPr>
          <w:b/>
          <w:bCs/>
          <w:lang w:val="en-GB"/>
        </w:rPr>
        <w:t xml:space="preserve">Describe the intervention’s relevance towards civil society </w:t>
      </w:r>
      <w:r w:rsidR="0045264B" w:rsidRPr="005C5BF9">
        <w:rPr>
          <w:b/>
          <w:bCs/>
          <w:lang w:val="en-GB"/>
        </w:rPr>
        <w:t>based on the guidelines of the donor</w:t>
      </w:r>
      <w:r w:rsidR="0004597B" w:rsidRPr="005C5BF9">
        <w:rPr>
          <w:b/>
          <w:bCs/>
          <w:lang w:val="en-GB"/>
        </w:rPr>
        <w:t xml:space="preserve"> </w:t>
      </w:r>
      <w:r w:rsidR="008D7252">
        <w:rPr>
          <w:b/>
          <w:bCs/>
          <w:lang w:val="en-GB"/>
        </w:rPr>
        <w:t>to whom you plan to send an application</w:t>
      </w:r>
      <w:r w:rsidR="0004597B" w:rsidRPr="005C5BF9">
        <w:rPr>
          <w:b/>
          <w:bCs/>
          <w:lang w:val="en-GB"/>
        </w:rPr>
        <w:t>.</w:t>
      </w:r>
    </w:p>
    <w:p w14:paraId="7D6385DC" w14:textId="77777777" w:rsidR="0004597B" w:rsidRPr="0004597B" w:rsidRDefault="0004597B" w:rsidP="00B41C25">
      <w:pPr>
        <w:pStyle w:val="Ingenafstand"/>
        <w:spacing w:line="276" w:lineRule="auto"/>
        <w:rPr>
          <w:rFonts w:cstheme="minorHAnsi"/>
          <w:i/>
          <w:iCs/>
          <w:lang w:val="en-GB"/>
        </w:rPr>
      </w:pPr>
    </w:p>
    <w:p w14:paraId="39C5FCCD" w14:textId="6A0D3016" w:rsidR="007128DD" w:rsidRDefault="00E444EA" w:rsidP="2CE8DA7D">
      <w:pPr>
        <w:pStyle w:val="Ingenafstand"/>
        <w:spacing w:line="276" w:lineRule="auto"/>
        <w:rPr>
          <w:i/>
          <w:iCs/>
          <w:lang w:val="en-GB"/>
        </w:rPr>
      </w:pPr>
      <w:r w:rsidRPr="2CE8DA7D">
        <w:rPr>
          <w:i/>
          <w:iCs/>
          <w:lang w:val="en-GB"/>
        </w:rPr>
        <w:t>Briefly d</w:t>
      </w:r>
      <w:r w:rsidR="003E59AD" w:rsidRPr="2CE8DA7D">
        <w:rPr>
          <w:i/>
          <w:iCs/>
          <w:lang w:val="en-GB"/>
        </w:rPr>
        <w:t xml:space="preserve">escribe how the application you are planning </w:t>
      </w:r>
      <w:r w:rsidR="3C5F1250" w:rsidRPr="2CE8DA7D">
        <w:rPr>
          <w:i/>
          <w:iCs/>
          <w:lang w:val="en-GB"/>
        </w:rPr>
        <w:t xml:space="preserve">is </w:t>
      </w:r>
      <w:r w:rsidR="003E59AD" w:rsidRPr="2CE8DA7D">
        <w:rPr>
          <w:i/>
          <w:iCs/>
          <w:lang w:val="en-GB"/>
        </w:rPr>
        <w:t xml:space="preserve">in accordance with the </w:t>
      </w:r>
      <w:r w:rsidR="00833558" w:rsidRPr="2CE8DA7D">
        <w:rPr>
          <w:i/>
          <w:iCs/>
          <w:lang w:val="en-GB"/>
        </w:rPr>
        <w:t xml:space="preserve">purpose and principles of the Civil Society Fund. </w:t>
      </w:r>
      <w:r w:rsidR="007128DD" w:rsidRPr="2CE8DA7D">
        <w:rPr>
          <w:i/>
          <w:iCs/>
          <w:lang w:val="en-GB"/>
        </w:rPr>
        <w:t>Please refer to the guidelines of the main donor or partner (e.g.</w:t>
      </w:r>
      <w:r w:rsidR="6B601F0E" w:rsidRPr="2CE8DA7D">
        <w:rPr>
          <w:i/>
          <w:iCs/>
          <w:lang w:val="en-GB"/>
        </w:rPr>
        <w:t>,</w:t>
      </w:r>
      <w:r w:rsidR="007128DD" w:rsidRPr="2CE8DA7D">
        <w:rPr>
          <w:i/>
          <w:iCs/>
          <w:lang w:val="en-GB"/>
        </w:rPr>
        <w:t xml:space="preserve"> a company) that you plan to apply with.</w:t>
      </w:r>
    </w:p>
    <w:p w14:paraId="243D7655" w14:textId="77777777" w:rsidR="00C43B2B" w:rsidRDefault="00C43B2B" w:rsidP="00A5159A">
      <w:pPr>
        <w:pStyle w:val="Ingenafstand"/>
        <w:spacing w:line="276" w:lineRule="auto"/>
        <w:rPr>
          <w:rFonts w:cstheme="minorHAnsi"/>
          <w:i/>
          <w:iCs/>
          <w:lang w:val="en-GB"/>
        </w:rPr>
      </w:pPr>
    </w:p>
    <w:p w14:paraId="69308937" w14:textId="77777777" w:rsidR="00A5159A" w:rsidRPr="001933BA" w:rsidRDefault="00A5159A" w:rsidP="00A5159A">
      <w:pPr>
        <w:pStyle w:val="Ingenafstand"/>
        <w:spacing w:line="276" w:lineRule="auto"/>
        <w:rPr>
          <w:rFonts w:cstheme="minorHAnsi"/>
          <w:i/>
          <w:iCs/>
          <w:lang w:val="en-GB"/>
        </w:rPr>
      </w:pPr>
    </w:p>
    <w:p w14:paraId="7361BA8C" w14:textId="770F8AF7" w:rsidR="00C32B9B" w:rsidRPr="001933BA" w:rsidRDefault="00240A32" w:rsidP="2CE8DA7D">
      <w:pPr>
        <w:pStyle w:val="Ingenafstand"/>
        <w:numPr>
          <w:ilvl w:val="0"/>
          <w:numId w:val="24"/>
        </w:numPr>
        <w:spacing w:line="276" w:lineRule="auto"/>
        <w:rPr>
          <w:b/>
          <w:bCs/>
          <w:lang w:val="en-GB"/>
        </w:rPr>
      </w:pPr>
      <w:r w:rsidRPr="2CE8DA7D">
        <w:rPr>
          <w:b/>
          <w:bCs/>
          <w:lang w:val="en-GB"/>
        </w:rPr>
        <w:t>How will the support to the application process enhance your chances of obtaining support from the main donor?</w:t>
      </w:r>
    </w:p>
    <w:p w14:paraId="20860BDA" w14:textId="77777777" w:rsidR="00240A32" w:rsidRPr="001933BA" w:rsidRDefault="00240A32" w:rsidP="00240A32">
      <w:pPr>
        <w:pStyle w:val="Ingenafstand"/>
        <w:spacing w:line="276" w:lineRule="auto"/>
        <w:ind w:left="360"/>
        <w:rPr>
          <w:rFonts w:cstheme="minorHAnsi"/>
          <w:b/>
          <w:bCs/>
          <w:lang w:val="en-GB"/>
        </w:rPr>
      </w:pPr>
    </w:p>
    <w:p w14:paraId="10ADCEBB" w14:textId="6A92701A" w:rsidR="00240A32" w:rsidRPr="00E434D2" w:rsidRDefault="00240A32" w:rsidP="2CE8DA7D">
      <w:pPr>
        <w:pStyle w:val="Ingenafstand"/>
        <w:spacing w:line="276" w:lineRule="auto"/>
        <w:rPr>
          <w:i/>
          <w:iCs/>
          <w:lang w:val="en-GB"/>
        </w:rPr>
      </w:pPr>
      <w:r w:rsidRPr="2CE8DA7D">
        <w:rPr>
          <w:i/>
          <w:iCs/>
          <w:lang w:val="en-GB"/>
        </w:rPr>
        <w:t xml:space="preserve">Describe what you will use the support </w:t>
      </w:r>
      <w:r w:rsidR="00E434D2" w:rsidRPr="2CE8DA7D">
        <w:rPr>
          <w:i/>
          <w:iCs/>
          <w:lang w:val="en-GB"/>
        </w:rPr>
        <w:t xml:space="preserve">from the Civil Society Fund </w:t>
      </w:r>
      <w:r w:rsidR="00C61172" w:rsidRPr="2CE8DA7D">
        <w:rPr>
          <w:i/>
          <w:iCs/>
          <w:lang w:val="en-GB"/>
        </w:rPr>
        <w:t xml:space="preserve">for, </w:t>
      </w:r>
      <w:r w:rsidR="00E434D2" w:rsidRPr="2CE8DA7D">
        <w:rPr>
          <w:i/>
          <w:iCs/>
          <w:lang w:val="en-GB"/>
        </w:rPr>
        <w:t>and why it will enhance your chances of obtaining support from the main donor.</w:t>
      </w:r>
    </w:p>
    <w:p w14:paraId="06CD5440" w14:textId="77777777" w:rsidR="002B7BDF" w:rsidRDefault="002B7BDF" w:rsidP="00C61172">
      <w:pPr>
        <w:pStyle w:val="Ingenafstand"/>
        <w:spacing w:line="276" w:lineRule="auto"/>
        <w:rPr>
          <w:rFonts w:cstheme="minorHAnsi"/>
          <w:i/>
          <w:iCs/>
          <w:lang w:val="en-GB"/>
        </w:rPr>
      </w:pPr>
    </w:p>
    <w:p w14:paraId="3B629DB4" w14:textId="77777777" w:rsidR="00A5159A" w:rsidRPr="001933BA" w:rsidRDefault="00A5159A" w:rsidP="00C61172">
      <w:pPr>
        <w:pStyle w:val="Ingenafstand"/>
        <w:spacing w:line="276" w:lineRule="auto"/>
        <w:rPr>
          <w:rFonts w:cstheme="minorHAnsi"/>
          <w:i/>
          <w:iCs/>
          <w:lang w:val="en-GB"/>
        </w:rPr>
      </w:pPr>
    </w:p>
    <w:p w14:paraId="1A665FD3" w14:textId="4A153364" w:rsidR="00C61172" w:rsidRPr="000E1464" w:rsidRDefault="00C61172" w:rsidP="2CE8DA7D">
      <w:pPr>
        <w:pStyle w:val="Ingenafstand"/>
        <w:numPr>
          <w:ilvl w:val="0"/>
          <w:numId w:val="24"/>
        </w:numPr>
        <w:spacing w:line="276" w:lineRule="auto"/>
        <w:rPr>
          <w:b/>
          <w:bCs/>
          <w:lang w:val="en-GB"/>
        </w:rPr>
      </w:pPr>
      <w:r w:rsidRPr="2CE8DA7D">
        <w:rPr>
          <w:b/>
          <w:bCs/>
          <w:lang w:val="en-GB"/>
        </w:rPr>
        <w:t xml:space="preserve">Why </w:t>
      </w:r>
      <w:r w:rsidR="000E1464" w:rsidRPr="2CE8DA7D">
        <w:rPr>
          <w:b/>
          <w:bCs/>
          <w:lang w:val="en-GB"/>
        </w:rPr>
        <w:t>does</w:t>
      </w:r>
      <w:r w:rsidRPr="2CE8DA7D">
        <w:rPr>
          <w:b/>
          <w:bCs/>
          <w:lang w:val="en-GB"/>
        </w:rPr>
        <w:t xml:space="preserve"> the application </w:t>
      </w:r>
      <w:r w:rsidR="000E1464" w:rsidRPr="2CE8DA7D">
        <w:rPr>
          <w:b/>
          <w:bCs/>
          <w:lang w:val="en-GB"/>
        </w:rPr>
        <w:t>have a realistic chance of success with the main donor?</w:t>
      </w:r>
    </w:p>
    <w:p w14:paraId="700A6301" w14:textId="77777777" w:rsidR="00B41C25" w:rsidRPr="001933BA" w:rsidRDefault="00B41C25" w:rsidP="00B41C25">
      <w:pPr>
        <w:pStyle w:val="Ingenafstand"/>
        <w:spacing w:line="276" w:lineRule="auto"/>
        <w:rPr>
          <w:rFonts w:cstheme="minorHAnsi"/>
          <w:lang w:val="en-GB"/>
        </w:rPr>
      </w:pPr>
    </w:p>
    <w:p w14:paraId="75C17170" w14:textId="118EC8B1" w:rsidR="001F2AEF" w:rsidRDefault="000E1464" w:rsidP="2CE8DA7D">
      <w:pPr>
        <w:pStyle w:val="Ingenafstand"/>
        <w:spacing w:line="276" w:lineRule="auto"/>
        <w:rPr>
          <w:i/>
          <w:iCs/>
          <w:lang w:val="en-GB"/>
        </w:rPr>
      </w:pPr>
      <w:r w:rsidRPr="2CE8DA7D">
        <w:rPr>
          <w:i/>
          <w:iCs/>
          <w:lang w:val="en-GB"/>
        </w:rPr>
        <w:t xml:space="preserve">Describe how the application fits into the </w:t>
      </w:r>
      <w:r w:rsidR="00BC368B" w:rsidRPr="2CE8DA7D">
        <w:rPr>
          <w:i/>
          <w:iCs/>
          <w:lang w:val="en-GB"/>
        </w:rPr>
        <w:t>framework of the main donor and why you believe that you have a realistic chance of obtaining support for your intervention.</w:t>
      </w:r>
    </w:p>
    <w:p w14:paraId="6A607F9E" w14:textId="77777777" w:rsidR="00A5159A" w:rsidRDefault="00A5159A" w:rsidP="2CE8DA7D">
      <w:pPr>
        <w:pStyle w:val="Ingenafstand"/>
        <w:spacing w:line="276" w:lineRule="auto"/>
        <w:rPr>
          <w:i/>
          <w:iCs/>
          <w:lang w:val="en-GB"/>
        </w:rPr>
      </w:pPr>
    </w:p>
    <w:p w14:paraId="74B3E3E7" w14:textId="77777777" w:rsidR="00A5159A" w:rsidRDefault="00A5159A" w:rsidP="2CE8DA7D">
      <w:pPr>
        <w:pStyle w:val="Ingenafstand"/>
        <w:spacing w:line="276" w:lineRule="auto"/>
        <w:rPr>
          <w:i/>
          <w:iCs/>
          <w:lang w:val="en-GB"/>
        </w:rPr>
      </w:pPr>
    </w:p>
    <w:p w14:paraId="27DBB7A6" w14:textId="77777777" w:rsidR="00A5159A" w:rsidRPr="00016813" w:rsidRDefault="00A5159A" w:rsidP="00A5159A">
      <w:pPr>
        <w:pStyle w:val="Ingenafstand"/>
        <w:numPr>
          <w:ilvl w:val="0"/>
          <w:numId w:val="24"/>
        </w:numPr>
        <w:spacing w:line="276" w:lineRule="auto"/>
        <w:rPr>
          <w:b/>
          <w:bCs/>
          <w:lang w:val="en-GB"/>
        </w:rPr>
      </w:pPr>
      <w:r w:rsidRPr="2CE8DA7D">
        <w:rPr>
          <w:b/>
          <w:bCs/>
          <w:lang w:val="en-GB"/>
        </w:rPr>
        <w:t>How do you collaborate on developing the application in your partnership?</w:t>
      </w:r>
    </w:p>
    <w:p w14:paraId="33213167" w14:textId="77777777" w:rsidR="00A5159A" w:rsidRPr="001933BA" w:rsidRDefault="00A5159A" w:rsidP="00A5159A">
      <w:pPr>
        <w:pStyle w:val="Ingenafstand"/>
        <w:spacing w:line="276" w:lineRule="auto"/>
        <w:rPr>
          <w:rFonts w:cstheme="minorHAnsi"/>
          <w:i/>
          <w:iCs/>
          <w:lang w:val="en-GB"/>
        </w:rPr>
      </w:pPr>
    </w:p>
    <w:p w14:paraId="1B70FB96" w14:textId="77777777" w:rsidR="00A5159A" w:rsidRPr="00240A32" w:rsidRDefault="00A5159A" w:rsidP="00A5159A">
      <w:pPr>
        <w:pStyle w:val="Ingenafstand"/>
        <w:spacing w:line="276" w:lineRule="auto"/>
        <w:rPr>
          <w:i/>
          <w:iCs/>
          <w:lang w:val="en-GB"/>
        </w:rPr>
      </w:pPr>
      <w:r w:rsidRPr="2CE8DA7D">
        <w:rPr>
          <w:i/>
          <w:iCs/>
          <w:lang w:val="en-GB"/>
        </w:rPr>
        <w:t xml:space="preserve">Briefly describe the organisations involved in the application process and how you have worked together on the application process so far and plan to do so in </w:t>
      </w:r>
      <w:r>
        <w:rPr>
          <w:i/>
          <w:iCs/>
          <w:lang w:val="en-GB"/>
        </w:rPr>
        <w:t>developing the application for the main donor</w:t>
      </w:r>
      <w:r w:rsidRPr="2CE8DA7D">
        <w:rPr>
          <w:i/>
          <w:iCs/>
          <w:lang w:val="en-GB"/>
        </w:rPr>
        <w:t>.</w:t>
      </w:r>
    </w:p>
    <w:p w14:paraId="33A4222F" w14:textId="77777777" w:rsidR="001F2AEF" w:rsidRPr="0055353B" w:rsidRDefault="001F2AEF" w:rsidP="2CE8DA7D">
      <w:pPr>
        <w:pStyle w:val="Ingenafstand"/>
        <w:spacing w:line="276" w:lineRule="auto"/>
        <w:rPr>
          <w:lang w:val="en-GB"/>
        </w:rPr>
      </w:pPr>
    </w:p>
    <w:sectPr w:rsidR="001F2AEF" w:rsidRPr="0055353B" w:rsidSect="00BA254C">
      <w:headerReference w:type="even" r:id="rId11"/>
      <w:headerReference w:type="default" r:id="rId12"/>
      <w:footerReference w:type="default" r:id="rId13"/>
      <w:headerReference w:type="first" r:id="rId14"/>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7CAE" w14:textId="77777777" w:rsidR="00223194" w:rsidRDefault="00223194" w:rsidP="002E5B7A">
      <w:r>
        <w:separator/>
      </w:r>
    </w:p>
  </w:endnote>
  <w:endnote w:type="continuationSeparator" w:id="0">
    <w:p w14:paraId="329F3365" w14:textId="77777777" w:rsidR="00223194" w:rsidRDefault="00223194" w:rsidP="002E5B7A">
      <w:r>
        <w:continuationSeparator/>
      </w:r>
    </w:p>
  </w:endnote>
  <w:endnote w:type="continuationNotice" w:id="1">
    <w:p w14:paraId="6E688073" w14:textId="77777777" w:rsidR="00223194" w:rsidRDefault="00223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Bebas Neue">
    <w:charset w:val="00"/>
    <w:family w:val="swiss"/>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Theme="minorHAnsi" w:hAnsiTheme="minorHAnsi" w:cstheme="minorBidi"/>
        <w:b/>
        <w:bCs/>
        <w:color w:val="000000" w:themeColor="text1"/>
      </w:rPr>
      <w:id w:val="1761251187"/>
      <w:docPartObj>
        <w:docPartGallery w:val="Page Numbers (Bottom of Page)"/>
        <w:docPartUnique/>
      </w:docPartObj>
    </w:sdtPr>
    <w:sdtEndPr>
      <w:rPr>
        <w:rStyle w:val="Sidetal"/>
      </w:rPr>
    </w:sdtEndPr>
    <w:sdtContent>
      <w:p w14:paraId="771F2C5D" w14:textId="54091FCE" w:rsidR="009A7CE1" w:rsidRPr="008D6FAF" w:rsidRDefault="009A7CE1" w:rsidP="00A94A88">
        <w:pPr>
          <w:pStyle w:val="Sidetal0"/>
          <w:framePr w:w="5956" w:wrap="notBeside" w:vAnchor="text" w:hAnchor="margin" w:y="801"/>
          <w:rPr>
            <w:rStyle w:val="Sidetal"/>
            <w:rFonts w:asciiTheme="minorHAnsi" w:hAnsiTheme="minorHAnsi" w:cstheme="minorHAnsi"/>
            <w:color w:val="000000" w:themeColor="text1"/>
          </w:rPr>
        </w:pPr>
        <w:r w:rsidRPr="00665587">
          <w:rPr>
            <w:rStyle w:val="Sidetal"/>
            <w:rFonts w:asciiTheme="minorHAnsi" w:hAnsiTheme="minorHAnsi" w:cstheme="minorHAnsi"/>
            <w:b/>
            <w:bCs/>
            <w:color w:val="000000" w:themeColor="text1"/>
          </w:rPr>
          <w:fldChar w:fldCharType="begin"/>
        </w:r>
        <w:r w:rsidRPr="00A94A88">
          <w:rPr>
            <w:rStyle w:val="Sidetal"/>
            <w:rFonts w:asciiTheme="minorHAnsi" w:hAnsiTheme="minorHAnsi" w:cstheme="minorHAnsi"/>
            <w:b/>
            <w:bCs/>
            <w:color w:val="000000" w:themeColor="text1"/>
            <w:lang w:val="en-GB"/>
          </w:rPr>
          <w:instrText xml:space="preserve"> PAGE </w:instrText>
        </w:r>
        <w:r w:rsidRPr="00665587">
          <w:rPr>
            <w:rStyle w:val="Sidetal"/>
            <w:rFonts w:asciiTheme="minorHAnsi" w:hAnsiTheme="minorHAnsi" w:cstheme="minorHAnsi"/>
            <w:b/>
            <w:bCs/>
            <w:color w:val="000000" w:themeColor="text1"/>
          </w:rPr>
          <w:fldChar w:fldCharType="separate"/>
        </w:r>
        <w:r w:rsidRPr="00A94A88">
          <w:rPr>
            <w:rStyle w:val="Sidetal"/>
            <w:rFonts w:cstheme="minorHAnsi"/>
            <w:b/>
            <w:bCs/>
            <w:color w:val="000000" w:themeColor="text1"/>
            <w:lang w:val="en-GB"/>
          </w:rPr>
          <w:t>2</w:t>
        </w:r>
        <w:r w:rsidRPr="00665587">
          <w:rPr>
            <w:rStyle w:val="Sidetal"/>
            <w:rFonts w:asciiTheme="minorHAnsi" w:hAnsiTheme="minorHAnsi" w:cstheme="minorHAnsi"/>
            <w:b/>
            <w:bCs/>
            <w:color w:val="000000" w:themeColor="text1"/>
          </w:rPr>
          <w:fldChar w:fldCharType="end"/>
        </w:r>
        <w:r w:rsidRPr="00A94A88">
          <w:rPr>
            <w:rStyle w:val="Sidetal"/>
            <w:rFonts w:asciiTheme="minorHAnsi" w:hAnsiTheme="minorHAnsi" w:cstheme="minorHAnsi"/>
            <w:b/>
            <w:bCs/>
            <w:color w:val="000000" w:themeColor="text1"/>
            <w:lang w:val="en-GB"/>
          </w:rPr>
          <w:t xml:space="preserve">  </w:t>
        </w:r>
        <w:r w:rsidRPr="00A94A88">
          <w:rPr>
            <w:rFonts w:asciiTheme="minorHAnsi" w:hAnsiTheme="minorHAnsi" w:cstheme="minorHAnsi"/>
            <w:color w:val="000000" w:themeColor="text1"/>
            <w:lang w:val="en-GB"/>
          </w:rPr>
          <w:t>|</w:t>
        </w:r>
        <w:r w:rsidRPr="00A94A88">
          <w:rPr>
            <w:rFonts w:asciiTheme="minorHAnsi" w:hAnsiTheme="minorHAnsi" w:cstheme="minorHAnsi"/>
            <w:b/>
            <w:bCs/>
            <w:color w:val="000000" w:themeColor="text1"/>
            <w:lang w:val="en-GB"/>
          </w:rPr>
          <w:t xml:space="preserve">  </w:t>
        </w:r>
        <w:r w:rsidR="00A94A88" w:rsidRPr="00A94A88">
          <w:rPr>
            <w:rFonts w:asciiTheme="minorHAnsi" w:hAnsiTheme="minorHAnsi" w:cstheme="minorHAnsi"/>
            <w:color w:val="000000" w:themeColor="text1"/>
            <w:lang w:val="en-GB"/>
          </w:rPr>
          <w:t>THE CIVIL SOCIETY FUND</w:t>
        </w:r>
        <w:r w:rsidR="00BA254C" w:rsidRPr="00A94A88">
          <w:rPr>
            <w:rFonts w:asciiTheme="minorHAnsi" w:hAnsiTheme="minorHAnsi" w:cstheme="minorHAnsi"/>
            <w:color w:val="000000" w:themeColor="text1"/>
            <w:lang w:val="en-GB"/>
          </w:rPr>
          <w:t>,</w:t>
        </w:r>
        <w:r w:rsidR="00E626DA" w:rsidRPr="00A94A88">
          <w:rPr>
            <w:rFonts w:asciiTheme="minorHAnsi" w:hAnsiTheme="minorHAnsi" w:cstheme="minorHAnsi"/>
            <w:color w:val="000000" w:themeColor="text1"/>
            <w:lang w:val="en-GB"/>
          </w:rPr>
          <w:t xml:space="preserve"> S</w:t>
        </w:r>
        <w:r w:rsidR="00A94A88" w:rsidRPr="00A94A88">
          <w:rPr>
            <w:rFonts w:asciiTheme="minorHAnsi" w:hAnsiTheme="minorHAnsi" w:cstheme="minorHAnsi"/>
            <w:color w:val="000000" w:themeColor="text1"/>
            <w:lang w:val="en-GB"/>
          </w:rPr>
          <w:t>uppo</w:t>
        </w:r>
        <w:r w:rsidR="00A94A88">
          <w:rPr>
            <w:rFonts w:asciiTheme="minorHAnsi" w:hAnsiTheme="minorHAnsi" w:cstheme="minorHAnsi"/>
            <w:color w:val="000000" w:themeColor="text1"/>
            <w:lang w:val="en-GB"/>
          </w:rPr>
          <w:t>rt to Application Process</w:t>
        </w:r>
        <w:r w:rsidR="00BA254C" w:rsidRPr="00A94A88">
          <w:rPr>
            <w:rFonts w:asciiTheme="minorHAnsi" w:hAnsiTheme="minorHAnsi" w:cstheme="minorHAnsi"/>
            <w:color w:val="000000" w:themeColor="text1"/>
            <w:lang w:val="en-GB"/>
          </w:rPr>
          <w:t xml:space="preserve">. </w:t>
        </w:r>
        <w:r w:rsidR="008D6FAF">
          <w:rPr>
            <w:rFonts w:asciiTheme="minorHAnsi" w:hAnsiTheme="minorHAnsi" w:cstheme="minorHAnsi"/>
            <w:color w:val="000000" w:themeColor="text1"/>
          </w:rPr>
          <w:t>Feb</w:t>
        </w:r>
        <w:r w:rsidR="002D35AF">
          <w:rPr>
            <w:rFonts w:asciiTheme="minorHAnsi" w:hAnsiTheme="minorHAnsi" w:cstheme="minorHAnsi"/>
            <w:color w:val="000000" w:themeColor="text1"/>
          </w:rPr>
          <w:t>.</w:t>
        </w:r>
        <w:r w:rsidR="00A378BA">
          <w:rPr>
            <w:rFonts w:asciiTheme="minorHAnsi" w:hAnsiTheme="minorHAnsi" w:cstheme="minorHAnsi"/>
            <w:color w:val="000000" w:themeColor="text1"/>
          </w:rPr>
          <w:t xml:space="preserve"> 202</w:t>
        </w:r>
        <w:r w:rsidR="008D6FAF">
          <w:rPr>
            <w:rFonts w:asciiTheme="minorHAnsi" w:hAnsiTheme="minorHAnsi" w:cstheme="minorHAnsi"/>
            <w:color w:val="000000" w:themeColor="text1"/>
          </w:rPr>
          <w:t>6</w:t>
        </w:r>
      </w:p>
    </w:sdtContent>
  </w:sdt>
  <w:p w14:paraId="01F5E34D" w14:textId="77777777" w:rsidR="00F341E0" w:rsidRDefault="009A7CE1" w:rsidP="009A7CE1">
    <w:pPr>
      <w:pStyle w:val="Sidefod"/>
    </w:pPr>
    <w:r>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39F8" w14:textId="77777777" w:rsidR="00223194" w:rsidRDefault="00223194" w:rsidP="002E5B7A">
      <w:r>
        <w:separator/>
      </w:r>
    </w:p>
  </w:footnote>
  <w:footnote w:type="continuationSeparator" w:id="0">
    <w:p w14:paraId="5C8E5428" w14:textId="77777777" w:rsidR="00223194" w:rsidRDefault="00223194" w:rsidP="002E5B7A">
      <w:r>
        <w:continuationSeparator/>
      </w:r>
    </w:p>
  </w:footnote>
  <w:footnote w:type="continuationNotice" w:id="1">
    <w:p w14:paraId="2CF1EA35" w14:textId="77777777" w:rsidR="00223194" w:rsidRDefault="00223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A64" w14:textId="77777777" w:rsidR="002E5B7A" w:rsidRDefault="008D6FAF">
    <w:pPr>
      <w:pStyle w:val="Sidehoved"/>
    </w:pPr>
    <w:r>
      <w:rPr>
        <w:noProof/>
      </w:rPr>
      <w:pict w14:anchorId="6106B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58239;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CA5" w14:textId="74B67BC3" w:rsidR="002E5B7A" w:rsidRDefault="00792FC5" w:rsidP="00405DA7">
    <w:pPr>
      <w:pStyle w:val="Sidehoved"/>
      <w:tabs>
        <w:tab w:val="clear" w:pos="4986"/>
        <w:tab w:val="clear" w:pos="9972"/>
      </w:tabs>
    </w:pPr>
    <w:r>
      <w:rPr>
        <w:noProof/>
      </w:rPr>
      <mc:AlternateContent>
        <mc:Choice Requires="wps">
          <w:drawing>
            <wp:anchor distT="0" distB="0" distL="114300" distR="114300" simplePos="0" relativeHeight="251658243" behindDoc="0" locked="0" layoutInCell="1" allowOverlap="1" wp14:anchorId="1E1DE54F" wp14:editId="1E094EC5">
              <wp:simplePos x="0" y="0"/>
              <wp:positionH relativeFrom="column">
                <wp:posOffset>32385</wp:posOffset>
              </wp:positionH>
              <wp:positionV relativeFrom="paragraph">
                <wp:posOffset>-418465</wp:posOffset>
              </wp:positionV>
              <wp:extent cx="2152650" cy="704850"/>
              <wp:effectExtent l="0" t="0" r="19050" b="19050"/>
              <wp:wrapNone/>
              <wp:docPr id="826789750" name="Tekstfelt 1"/>
              <wp:cNvGraphicFramePr/>
              <a:graphic xmlns:a="http://schemas.openxmlformats.org/drawingml/2006/main">
                <a:graphicData uri="http://schemas.microsoft.com/office/word/2010/wordprocessingShape">
                  <wps:wsp>
                    <wps:cNvSpPr txBox="1"/>
                    <wps:spPr>
                      <a:xfrm>
                        <a:off x="0" y="0"/>
                        <a:ext cx="2152650" cy="704850"/>
                      </a:xfrm>
                      <a:prstGeom prst="rect">
                        <a:avLst/>
                      </a:prstGeom>
                      <a:solidFill>
                        <a:srgbClr val="002060">
                          <a:alpha val="55000"/>
                        </a:srgbClr>
                      </a:solidFill>
                      <a:ln w="6350">
                        <a:solidFill>
                          <a:prstClr val="black"/>
                        </a:solidFill>
                      </a:ln>
                    </wps:spPr>
                    <wps:txbx>
                      <w:txbxContent>
                        <w:p w14:paraId="7465326C" w14:textId="77777777" w:rsidR="00622275" w:rsidRPr="00622275" w:rsidRDefault="00622275" w:rsidP="00622275">
                          <w:pPr>
                            <w:rPr>
                              <w:lang w:val="en-US"/>
                            </w:rPr>
                          </w:pPr>
                          <w:r w:rsidRPr="00622275">
                            <w:rPr>
                              <w:lang w:val="en-US"/>
                            </w:rPr>
                            <w:t xml:space="preserve">Application format </w:t>
                          </w:r>
                        </w:p>
                        <w:p w14:paraId="694C4B46" w14:textId="77777777" w:rsidR="00622275" w:rsidRPr="00622275" w:rsidRDefault="00622275" w:rsidP="00622275">
                          <w:pPr>
                            <w:rPr>
                              <w:lang w:val="en-US"/>
                            </w:rPr>
                          </w:pPr>
                          <w:r w:rsidRPr="00622275">
                            <w:rPr>
                              <w:lang w:val="en-US"/>
                            </w:rPr>
                            <w:t>Support to Application Process</w:t>
                          </w:r>
                        </w:p>
                        <w:p w14:paraId="2C1A26F7" w14:textId="2EF0A7F4" w:rsidR="00792FC5" w:rsidRDefault="00622275" w:rsidP="00622275">
                          <w:r>
                            <w:t>THE CIVIL SOCIETY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DE54F" id="_x0000_t202" coordsize="21600,21600" o:spt="202" path="m,l,21600r21600,l21600,xe">
              <v:stroke joinstyle="miter"/>
              <v:path gradientshapeok="t" o:connecttype="rect"/>
            </v:shapetype>
            <v:shape id="Tekstfelt 1" o:spid="_x0000_s1027" type="#_x0000_t202" style="position:absolute;margin-left:2.55pt;margin-top:-32.95pt;width:169.5pt;height:5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" fillcolor="#002060" strokeweight=".5pt">
              <v:fill opacity="35980f"/>
              <v:textbox>
                <w:txbxContent>
                  <w:p w14:paraId="7465326C" w14:textId="77777777" w:rsidR="00622275" w:rsidRPr="00622275" w:rsidRDefault="00622275" w:rsidP="00622275">
                    <w:pPr>
                      <w:rPr>
                        <w:lang w:val="en-US"/>
                      </w:rPr>
                    </w:pPr>
                    <w:r w:rsidRPr="00622275">
                      <w:rPr>
                        <w:lang w:val="en-US"/>
                      </w:rPr>
                      <w:t xml:space="preserve">Application format </w:t>
                    </w:r>
                  </w:p>
                  <w:p w14:paraId="694C4B46" w14:textId="77777777" w:rsidR="00622275" w:rsidRPr="00622275" w:rsidRDefault="00622275" w:rsidP="00622275">
                    <w:pPr>
                      <w:rPr>
                        <w:lang w:val="en-US"/>
                      </w:rPr>
                    </w:pPr>
                    <w:r w:rsidRPr="00622275">
                      <w:rPr>
                        <w:lang w:val="en-US"/>
                      </w:rPr>
                      <w:t>Support to Application Process</w:t>
                    </w:r>
                  </w:p>
                  <w:p w14:paraId="2C1A26F7" w14:textId="2EF0A7F4" w:rsidR="00792FC5" w:rsidRDefault="00622275" w:rsidP="00622275">
                    <w:r>
                      <w:t>THE CIVIL SOCIETY FUND</w:t>
                    </w:r>
                  </w:p>
                </w:txbxContent>
              </v:textbox>
            </v:shape>
          </w:pict>
        </mc:Fallback>
      </mc:AlternateContent>
    </w:r>
    <w:r w:rsidR="00EF52C5">
      <w:rPr>
        <w:noProof/>
      </w:rPr>
      <w:drawing>
        <wp:anchor distT="0" distB="0" distL="114300" distR="114300" simplePos="0" relativeHeight="251658242" behindDoc="1" locked="0" layoutInCell="1" allowOverlap="1" wp14:anchorId="637D4FC0" wp14:editId="1F6BB07F">
          <wp:simplePos x="0" y="0"/>
          <wp:positionH relativeFrom="column">
            <wp:posOffset>3886200</wp:posOffset>
          </wp:positionH>
          <wp:positionV relativeFrom="paragraph">
            <wp:posOffset>-105410</wp:posOffset>
          </wp:positionV>
          <wp:extent cx="2352675" cy="492125"/>
          <wp:effectExtent l="0" t="0" r="9525" b="3175"/>
          <wp:wrapTight wrapText="bothSides">
            <wp:wrapPolygon edited="0">
              <wp:start x="0" y="0"/>
              <wp:lineTo x="0" y="20903"/>
              <wp:lineTo x="21513" y="20903"/>
              <wp:lineTo x="21513"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352675" cy="492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8412" w14:textId="77777777" w:rsidR="002E5B7A" w:rsidRDefault="008D6FAF">
    <w:pPr>
      <w:pStyle w:val="Sidehoved"/>
    </w:pPr>
    <w:r>
      <w:rPr>
        <w:noProof/>
      </w:rPr>
      <w:pict w14:anchorId="771E1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0A8F5B6"/>
    <w:lvl w:ilvl="0">
      <w:start w:val="1"/>
      <w:numFmt w:val="upperLetter"/>
      <w:lvlText w:val="%1."/>
      <w:legacy w:legacy="1" w:legacySpace="120" w:legacyIndent="360"/>
      <w:lvlJc w:val="left"/>
      <w:pPr>
        <w:ind w:left="357" w:hanging="360"/>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900D67"/>
    <w:multiLevelType w:val="hybridMultilevel"/>
    <w:tmpl w:val="CEE00D9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832208C"/>
    <w:multiLevelType w:val="hybridMultilevel"/>
    <w:tmpl w:val="8FAC6082"/>
    <w:lvl w:ilvl="0" w:tplc="C7663C16">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7550B3"/>
    <w:multiLevelType w:val="hybridMultilevel"/>
    <w:tmpl w:val="B3DEBE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735C23"/>
    <w:multiLevelType w:val="hybridMultilevel"/>
    <w:tmpl w:val="5374224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8A40443"/>
    <w:multiLevelType w:val="hybridMultilevel"/>
    <w:tmpl w:val="81CE612A"/>
    <w:lvl w:ilvl="0" w:tplc="12DAB446">
      <w:start w:val="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E62CE5"/>
    <w:multiLevelType w:val="hybridMultilevel"/>
    <w:tmpl w:val="D4428B42"/>
    <w:lvl w:ilvl="0" w:tplc="D190387E">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7EE1D9F"/>
    <w:multiLevelType w:val="hybridMultilevel"/>
    <w:tmpl w:val="C61826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BA215F9"/>
    <w:multiLevelType w:val="hybridMultilevel"/>
    <w:tmpl w:val="6A7ED4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2651B55"/>
    <w:multiLevelType w:val="hybridMultilevel"/>
    <w:tmpl w:val="7E5C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F1607"/>
    <w:multiLevelType w:val="hybridMultilevel"/>
    <w:tmpl w:val="790ADC1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00C5E0A"/>
    <w:multiLevelType w:val="hybridMultilevel"/>
    <w:tmpl w:val="407C2454"/>
    <w:lvl w:ilvl="0" w:tplc="FF807D5E">
      <w:start w:val="1"/>
      <w:numFmt w:val="decimal"/>
      <w:lvlText w:val="%1."/>
      <w:lvlJc w:val="left"/>
      <w:pPr>
        <w:ind w:left="720" w:hanging="360"/>
      </w:pPr>
      <w:rPr>
        <w:rFonts w:hint="default"/>
        <w:b w:val="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0DB62A8"/>
    <w:multiLevelType w:val="hybridMultilevel"/>
    <w:tmpl w:val="2A927A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42795AF7"/>
    <w:multiLevelType w:val="hybridMultilevel"/>
    <w:tmpl w:val="178A89E6"/>
    <w:lvl w:ilvl="0" w:tplc="0BF2B89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5D10767E"/>
    <w:multiLevelType w:val="hybridMultilevel"/>
    <w:tmpl w:val="17265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1BA6D47"/>
    <w:multiLevelType w:val="hybridMultilevel"/>
    <w:tmpl w:val="F8B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D144F13"/>
    <w:multiLevelType w:val="hybridMultilevel"/>
    <w:tmpl w:val="8438CB74"/>
    <w:lvl w:ilvl="0" w:tplc="BB0C3062">
      <w:start w:val="1"/>
      <w:numFmt w:val="decimal"/>
      <w:lvlText w:val="%1."/>
      <w:lvlJc w:val="left"/>
      <w:pPr>
        <w:ind w:left="720" w:hanging="360"/>
      </w:pPr>
      <w:rPr>
        <w:rFonts w:asciiTheme="minorHAnsi" w:eastAsia="Times New Roman" w:hAnsiTheme="minorHAnsi" w:cstheme="minorHAnsi"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490062"/>
    <w:multiLevelType w:val="hybridMultilevel"/>
    <w:tmpl w:val="AF12D97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465583791">
    <w:abstractNumId w:val="9"/>
  </w:num>
  <w:num w:numId="2" w16cid:durableId="807893661">
    <w:abstractNumId w:val="3"/>
  </w:num>
  <w:num w:numId="3" w16cid:durableId="2131581859">
    <w:abstractNumId w:val="6"/>
  </w:num>
  <w:num w:numId="4" w16cid:durableId="1454904024">
    <w:abstractNumId w:val="20"/>
  </w:num>
  <w:num w:numId="5" w16cid:durableId="329481540">
    <w:abstractNumId w:val="4"/>
  </w:num>
  <w:num w:numId="6" w16cid:durableId="1225488541">
    <w:abstractNumId w:val="13"/>
  </w:num>
  <w:num w:numId="7" w16cid:durableId="117917313">
    <w:abstractNumId w:val="18"/>
  </w:num>
  <w:num w:numId="8" w16cid:durableId="552161921">
    <w:abstractNumId w:val="11"/>
  </w:num>
  <w:num w:numId="9" w16cid:durableId="304437963">
    <w:abstractNumId w:val="10"/>
  </w:num>
  <w:num w:numId="10" w16cid:durableId="1763868481">
    <w:abstractNumId w:val="1"/>
  </w:num>
  <w:num w:numId="11" w16cid:durableId="2061395827">
    <w:abstractNumId w:val="2"/>
  </w:num>
  <w:num w:numId="12" w16cid:durableId="190730568">
    <w:abstractNumId w:val="5"/>
  </w:num>
  <w:num w:numId="13" w16cid:durableId="1090154481">
    <w:abstractNumId w:val="7"/>
  </w:num>
  <w:num w:numId="14" w16cid:durableId="984090222">
    <w:abstractNumId w:val="21"/>
  </w:num>
  <w:num w:numId="15" w16cid:durableId="1173832931">
    <w:abstractNumId w:val="17"/>
  </w:num>
  <w:num w:numId="16" w16cid:durableId="1347098119">
    <w:abstractNumId w:val="15"/>
  </w:num>
  <w:num w:numId="17" w16cid:durableId="1974289905">
    <w:abstractNumId w:val="19"/>
  </w:num>
  <w:num w:numId="18" w16cid:durableId="725645546">
    <w:abstractNumId w:val="16"/>
  </w:num>
  <w:num w:numId="19" w16cid:durableId="1359089250">
    <w:abstractNumId w:val="0"/>
  </w:num>
  <w:num w:numId="20" w16cid:durableId="1731541024">
    <w:abstractNumId w:val="22"/>
  </w:num>
  <w:num w:numId="21" w16cid:durableId="1840659348">
    <w:abstractNumId w:val="23"/>
  </w:num>
  <w:num w:numId="22" w16cid:durableId="1876191691">
    <w:abstractNumId w:val="14"/>
  </w:num>
  <w:num w:numId="23" w16cid:durableId="5401797">
    <w:abstractNumId w:val="8"/>
  </w:num>
  <w:num w:numId="24" w16cid:durableId="2054575714">
    <w:abstractNumId w:val="24"/>
  </w:num>
  <w:num w:numId="25" w16cid:durableId="15366919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1"/>
    <w:rsid w:val="0000050B"/>
    <w:rsid w:val="00003811"/>
    <w:rsid w:val="00006AF5"/>
    <w:rsid w:val="00013845"/>
    <w:rsid w:val="00016813"/>
    <w:rsid w:val="000327AE"/>
    <w:rsid w:val="00036254"/>
    <w:rsid w:val="000378BC"/>
    <w:rsid w:val="0004597B"/>
    <w:rsid w:val="000461C1"/>
    <w:rsid w:val="00046A46"/>
    <w:rsid w:val="00053D9A"/>
    <w:rsid w:val="00062D6A"/>
    <w:rsid w:val="00064CC8"/>
    <w:rsid w:val="000654DB"/>
    <w:rsid w:val="00071A35"/>
    <w:rsid w:val="00090F82"/>
    <w:rsid w:val="000A2A97"/>
    <w:rsid w:val="000D2B8A"/>
    <w:rsid w:val="000D55D4"/>
    <w:rsid w:val="000D616C"/>
    <w:rsid w:val="000E1464"/>
    <w:rsid w:val="000E1E2B"/>
    <w:rsid w:val="000E1FFD"/>
    <w:rsid w:val="000E543D"/>
    <w:rsid w:val="000F3880"/>
    <w:rsid w:val="000F7AF7"/>
    <w:rsid w:val="00101310"/>
    <w:rsid w:val="001108A9"/>
    <w:rsid w:val="001136E7"/>
    <w:rsid w:val="001161B9"/>
    <w:rsid w:val="0011633C"/>
    <w:rsid w:val="001170BC"/>
    <w:rsid w:val="00122A2F"/>
    <w:rsid w:val="00126B68"/>
    <w:rsid w:val="001330D1"/>
    <w:rsid w:val="001347F3"/>
    <w:rsid w:val="00135E9D"/>
    <w:rsid w:val="00136391"/>
    <w:rsid w:val="0014072D"/>
    <w:rsid w:val="00140ADB"/>
    <w:rsid w:val="0014206E"/>
    <w:rsid w:val="001429C4"/>
    <w:rsid w:val="00146E6E"/>
    <w:rsid w:val="0015324C"/>
    <w:rsid w:val="00156B60"/>
    <w:rsid w:val="001606EE"/>
    <w:rsid w:val="001622B9"/>
    <w:rsid w:val="0016742B"/>
    <w:rsid w:val="00170391"/>
    <w:rsid w:val="0017518F"/>
    <w:rsid w:val="00180CCE"/>
    <w:rsid w:val="00182B23"/>
    <w:rsid w:val="0018466C"/>
    <w:rsid w:val="00184D3E"/>
    <w:rsid w:val="001921B6"/>
    <w:rsid w:val="001933BA"/>
    <w:rsid w:val="001957D7"/>
    <w:rsid w:val="00195C18"/>
    <w:rsid w:val="001A3CD6"/>
    <w:rsid w:val="001A4A26"/>
    <w:rsid w:val="001A65B3"/>
    <w:rsid w:val="001B2043"/>
    <w:rsid w:val="001B22BD"/>
    <w:rsid w:val="001C15D9"/>
    <w:rsid w:val="001C3DC5"/>
    <w:rsid w:val="001D3B1A"/>
    <w:rsid w:val="001D589A"/>
    <w:rsid w:val="001D6CEC"/>
    <w:rsid w:val="001F2AEF"/>
    <w:rsid w:val="001F4BD1"/>
    <w:rsid w:val="00201C7E"/>
    <w:rsid w:val="00202D90"/>
    <w:rsid w:val="00223194"/>
    <w:rsid w:val="0023124C"/>
    <w:rsid w:val="00235535"/>
    <w:rsid w:val="00240A32"/>
    <w:rsid w:val="00260EC3"/>
    <w:rsid w:val="00270221"/>
    <w:rsid w:val="002704F4"/>
    <w:rsid w:val="00270D9D"/>
    <w:rsid w:val="002900EA"/>
    <w:rsid w:val="002A2940"/>
    <w:rsid w:val="002A57E0"/>
    <w:rsid w:val="002A6E22"/>
    <w:rsid w:val="002B0582"/>
    <w:rsid w:val="002B5F75"/>
    <w:rsid w:val="002B7BDF"/>
    <w:rsid w:val="002D35AF"/>
    <w:rsid w:val="002D5821"/>
    <w:rsid w:val="002D5D15"/>
    <w:rsid w:val="002E097E"/>
    <w:rsid w:val="002E5B7A"/>
    <w:rsid w:val="00303C5D"/>
    <w:rsid w:val="00322E3D"/>
    <w:rsid w:val="00323DA1"/>
    <w:rsid w:val="00324D72"/>
    <w:rsid w:val="0033267B"/>
    <w:rsid w:val="00332703"/>
    <w:rsid w:val="0033686A"/>
    <w:rsid w:val="00344DF3"/>
    <w:rsid w:val="003479BA"/>
    <w:rsid w:val="00351076"/>
    <w:rsid w:val="00365E19"/>
    <w:rsid w:val="0037346A"/>
    <w:rsid w:val="003812CF"/>
    <w:rsid w:val="003836B0"/>
    <w:rsid w:val="003874D9"/>
    <w:rsid w:val="003944C8"/>
    <w:rsid w:val="003A2B25"/>
    <w:rsid w:val="003C0CBB"/>
    <w:rsid w:val="003C3C9A"/>
    <w:rsid w:val="003C5670"/>
    <w:rsid w:val="003D1463"/>
    <w:rsid w:val="003E43F3"/>
    <w:rsid w:val="003E5431"/>
    <w:rsid w:val="003E59AD"/>
    <w:rsid w:val="003E62F8"/>
    <w:rsid w:val="003F394F"/>
    <w:rsid w:val="0040509C"/>
    <w:rsid w:val="00405DA7"/>
    <w:rsid w:val="00412048"/>
    <w:rsid w:val="0042468C"/>
    <w:rsid w:val="0043136C"/>
    <w:rsid w:val="00432DED"/>
    <w:rsid w:val="004333ED"/>
    <w:rsid w:val="004339B6"/>
    <w:rsid w:val="004379B6"/>
    <w:rsid w:val="0045264B"/>
    <w:rsid w:val="0045313B"/>
    <w:rsid w:val="0045444D"/>
    <w:rsid w:val="00456B9A"/>
    <w:rsid w:val="0046110F"/>
    <w:rsid w:val="0046554B"/>
    <w:rsid w:val="00473763"/>
    <w:rsid w:val="00487A3C"/>
    <w:rsid w:val="00497BF2"/>
    <w:rsid w:val="004A6A6F"/>
    <w:rsid w:val="004B2EFF"/>
    <w:rsid w:val="004B44B8"/>
    <w:rsid w:val="004B4741"/>
    <w:rsid w:val="004C6B77"/>
    <w:rsid w:val="004E084F"/>
    <w:rsid w:val="004E3F31"/>
    <w:rsid w:val="004E4DD0"/>
    <w:rsid w:val="005005D7"/>
    <w:rsid w:val="00512828"/>
    <w:rsid w:val="005160CD"/>
    <w:rsid w:val="005303DE"/>
    <w:rsid w:val="00534DB1"/>
    <w:rsid w:val="0055353B"/>
    <w:rsid w:val="00556813"/>
    <w:rsid w:val="00561C34"/>
    <w:rsid w:val="00565204"/>
    <w:rsid w:val="00565773"/>
    <w:rsid w:val="005679D3"/>
    <w:rsid w:val="005774B9"/>
    <w:rsid w:val="005777D7"/>
    <w:rsid w:val="0057798A"/>
    <w:rsid w:val="00582F1A"/>
    <w:rsid w:val="005849FA"/>
    <w:rsid w:val="005941DF"/>
    <w:rsid w:val="005A4276"/>
    <w:rsid w:val="005B1FE2"/>
    <w:rsid w:val="005B51FD"/>
    <w:rsid w:val="005C5BF9"/>
    <w:rsid w:val="005D1221"/>
    <w:rsid w:val="005D20DD"/>
    <w:rsid w:val="005D5A5C"/>
    <w:rsid w:val="005F6BCF"/>
    <w:rsid w:val="00606ECF"/>
    <w:rsid w:val="00620191"/>
    <w:rsid w:val="00622275"/>
    <w:rsid w:val="00633962"/>
    <w:rsid w:val="0064232B"/>
    <w:rsid w:val="00643080"/>
    <w:rsid w:val="00647061"/>
    <w:rsid w:val="00653D92"/>
    <w:rsid w:val="006570D7"/>
    <w:rsid w:val="0065781B"/>
    <w:rsid w:val="00662249"/>
    <w:rsid w:val="00665587"/>
    <w:rsid w:val="00666B1D"/>
    <w:rsid w:val="00670DC4"/>
    <w:rsid w:val="00686A17"/>
    <w:rsid w:val="0069303C"/>
    <w:rsid w:val="006A111E"/>
    <w:rsid w:val="006A42EC"/>
    <w:rsid w:val="006B019D"/>
    <w:rsid w:val="006B5399"/>
    <w:rsid w:val="006B691F"/>
    <w:rsid w:val="006C0318"/>
    <w:rsid w:val="00703D73"/>
    <w:rsid w:val="007128DD"/>
    <w:rsid w:val="00715777"/>
    <w:rsid w:val="007174A1"/>
    <w:rsid w:val="007216B8"/>
    <w:rsid w:val="00721A8E"/>
    <w:rsid w:val="00722A3C"/>
    <w:rsid w:val="007256E6"/>
    <w:rsid w:val="00735041"/>
    <w:rsid w:val="007402E0"/>
    <w:rsid w:val="00756E18"/>
    <w:rsid w:val="00761F61"/>
    <w:rsid w:val="00762A58"/>
    <w:rsid w:val="0076641D"/>
    <w:rsid w:val="0077345D"/>
    <w:rsid w:val="00781EC0"/>
    <w:rsid w:val="00782661"/>
    <w:rsid w:val="00783190"/>
    <w:rsid w:val="00792FC5"/>
    <w:rsid w:val="007944AC"/>
    <w:rsid w:val="007A40C8"/>
    <w:rsid w:val="007A4972"/>
    <w:rsid w:val="007B617D"/>
    <w:rsid w:val="007B6684"/>
    <w:rsid w:val="007B7244"/>
    <w:rsid w:val="007C611B"/>
    <w:rsid w:val="007E5393"/>
    <w:rsid w:val="007E7D2D"/>
    <w:rsid w:val="007F574E"/>
    <w:rsid w:val="008007BA"/>
    <w:rsid w:val="00800ADE"/>
    <w:rsid w:val="00801227"/>
    <w:rsid w:val="00801AB3"/>
    <w:rsid w:val="008129AF"/>
    <w:rsid w:val="00815EED"/>
    <w:rsid w:val="008172B1"/>
    <w:rsid w:val="00833558"/>
    <w:rsid w:val="008363E6"/>
    <w:rsid w:val="00836A95"/>
    <w:rsid w:val="00842CA0"/>
    <w:rsid w:val="008554B4"/>
    <w:rsid w:val="00857185"/>
    <w:rsid w:val="00861860"/>
    <w:rsid w:val="008663A1"/>
    <w:rsid w:val="00881E56"/>
    <w:rsid w:val="00890113"/>
    <w:rsid w:val="008A179F"/>
    <w:rsid w:val="008C16E2"/>
    <w:rsid w:val="008C7E07"/>
    <w:rsid w:val="008D1955"/>
    <w:rsid w:val="008D5042"/>
    <w:rsid w:val="008D6FAF"/>
    <w:rsid w:val="008D7252"/>
    <w:rsid w:val="008E536B"/>
    <w:rsid w:val="008E7201"/>
    <w:rsid w:val="008F01E2"/>
    <w:rsid w:val="009263A6"/>
    <w:rsid w:val="00950182"/>
    <w:rsid w:val="009601CA"/>
    <w:rsid w:val="00960E28"/>
    <w:rsid w:val="009635BA"/>
    <w:rsid w:val="00963868"/>
    <w:rsid w:val="009734BC"/>
    <w:rsid w:val="009846D1"/>
    <w:rsid w:val="00986796"/>
    <w:rsid w:val="0099534C"/>
    <w:rsid w:val="00997F66"/>
    <w:rsid w:val="009A5558"/>
    <w:rsid w:val="009A7CE1"/>
    <w:rsid w:val="009B6012"/>
    <w:rsid w:val="009D36C9"/>
    <w:rsid w:val="009D76AB"/>
    <w:rsid w:val="009D7BB3"/>
    <w:rsid w:val="009E0C22"/>
    <w:rsid w:val="009E76DC"/>
    <w:rsid w:val="009F4F1A"/>
    <w:rsid w:val="00A0343D"/>
    <w:rsid w:val="00A06D0E"/>
    <w:rsid w:val="00A1041C"/>
    <w:rsid w:val="00A378BA"/>
    <w:rsid w:val="00A41208"/>
    <w:rsid w:val="00A47312"/>
    <w:rsid w:val="00A5159A"/>
    <w:rsid w:val="00A5367B"/>
    <w:rsid w:val="00A65565"/>
    <w:rsid w:val="00A65C80"/>
    <w:rsid w:val="00A70AC0"/>
    <w:rsid w:val="00A71DA7"/>
    <w:rsid w:val="00A82931"/>
    <w:rsid w:val="00A94A88"/>
    <w:rsid w:val="00A95224"/>
    <w:rsid w:val="00A964EA"/>
    <w:rsid w:val="00AA2928"/>
    <w:rsid w:val="00AC460D"/>
    <w:rsid w:val="00AD0713"/>
    <w:rsid w:val="00AE2CD8"/>
    <w:rsid w:val="00AE608F"/>
    <w:rsid w:val="00AF28CD"/>
    <w:rsid w:val="00AF2A8E"/>
    <w:rsid w:val="00B012C0"/>
    <w:rsid w:val="00B0537C"/>
    <w:rsid w:val="00B1286B"/>
    <w:rsid w:val="00B129AB"/>
    <w:rsid w:val="00B225A5"/>
    <w:rsid w:val="00B2464F"/>
    <w:rsid w:val="00B35E0B"/>
    <w:rsid w:val="00B40C86"/>
    <w:rsid w:val="00B41C25"/>
    <w:rsid w:val="00B66C45"/>
    <w:rsid w:val="00B73DEE"/>
    <w:rsid w:val="00B76315"/>
    <w:rsid w:val="00B76A9F"/>
    <w:rsid w:val="00B841E2"/>
    <w:rsid w:val="00B849C7"/>
    <w:rsid w:val="00B90480"/>
    <w:rsid w:val="00B910DE"/>
    <w:rsid w:val="00B93BF0"/>
    <w:rsid w:val="00B94015"/>
    <w:rsid w:val="00B95C34"/>
    <w:rsid w:val="00B972D1"/>
    <w:rsid w:val="00BA082A"/>
    <w:rsid w:val="00BA254C"/>
    <w:rsid w:val="00BA4DBE"/>
    <w:rsid w:val="00BC275F"/>
    <w:rsid w:val="00BC2A25"/>
    <w:rsid w:val="00BC368B"/>
    <w:rsid w:val="00BF0A22"/>
    <w:rsid w:val="00BF0E5D"/>
    <w:rsid w:val="00BF25A7"/>
    <w:rsid w:val="00BF3A80"/>
    <w:rsid w:val="00BF3B06"/>
    <w:rsid w:val="00BF4BC7"/>
    <w:rsid w:val="00C010C5"/>
    <w:rsid w:val="00C12FDB"/>
    <w:rsid w:val="00C142C6"/>
    <w:rsid w:val="00C15317"/>
    <w:rsid w:val="00C20064"/>
    <w:rsid w:val="00C247F6"/>
    <w:rsid w:val="00C26836"/>
    <w:rsid w:val="00C269DE"/>
    <w:rsid w:val="00C2731F"/>
    <w:rsid w:val="00C27D00"/>
    <w:rsid w:val="00C303B7"/>
    <w:rsid w:val="00C32B9B"/>
    <w:rsid w:val="00C346D7"/>
    <w:rsid w:val="00C40DA0"/>
    <w:rsid w:val="00C43B2B"/>
    <w:rsid w:val="00C50640"/>
    <w:rsid w:val="00C50E52"/>
    <w:rsid w:val="00C53628"/>
    <w:rsid w:val="00C53B35"/>
    <w:rsid w:val="00C53F8F"/>
    <w:rsid w:val="00C61172"/>
    <w:rsid w:val="00C6208C"/>
    <w:rsid w:val="00C63311"/>
    <w:rsid w:val="00C7165A"/>
    <w:rsid w:val="00C742CE"/>
    <w:rsid w:val="00C76E0B"/>
    <w:rsid w:val="00C81317"/>
    <w:rsid w:val="00C82E42"/>
    <w:rsid w:val="00C92332"/>
    <w:rsid w:val="00C93E60"/>
    <w:rsid w:val="00C97040"/>
    <w:rsid w:val="00CA23BE"/>
    <w:rsid w:val="00CA3334"/>
    <w:rsid w:val="00CA3FE9"/>
    <w:rsid w:val="00CA6833"/>
    <w:rsid w:val="00CA7107"/>
    <w:rsid w:val="00CB61D4"/>
    <w:rsid w:val="00CC6D4B"/>
    <w:rsid w:val="00CD778B"/>
    <w:rsid w:val="00CD7CEE"/>
    <w:rsid w:val="00CE18C8"/>
    <w:rsid w:val="00CE72EB"/>
    <w:rsid w:val="00D0038C"/>
    <w:rsid w:val="00D069B5"/>
    <w:rsid w:val="00D15948"/>
    <w:rsid w:val="00D161EA"/>
    <w:rsid w:val="00D21806"/>
    <w:rsid w:val="00D25F70"/>
    <w:rsid w:val="00D26A2F"/>
    <w:rsid w:val="00D34379"/>
    <w:rsid w:val="00D5208C"/>
    <w:rsid w:val="00D61F42"/>
    <w:rsid w:val="00D70FC4"/>
    <w:rsid w:val="00D721A7"/>
    <w:rsid w:val="00D741FD"/>
    <w:rsid w:val="00D81FFB"/>
    <w:rsid w:val="00D85763"/>
    <w:rsid w:val="00D94791"/>
    <w:rsid w:val="00DB20C5"/>
    <w:rsid w:val="00DD2982"/>
    <w:rsid w:val="00DD326E"/>
    <w:rsid w:val="00DD62FB"/>
    <w:rsid w:val="00DD6B6B"/>
    <w:rsid w:val="00DE74C2"/>
    <w:rsid w:val="00E059EA"/>
    <w:rsid w:val="00E20242"/>
    <w:rsid w:val="00E24CB7"/>
    <w:rsid w:val="00E3187C"/>
    <w:rsid w:val="00E3472C"/>
    <w:rsid w:val="00E3545A"/>
    <w:rsid w:val="00E358D7"/>
    <w:rsid w:val="00E40B68"/>
    <w:rsid w:val="00E434D2"/>
    <w:rsid w:val="00E444EA"/>
    <w:rsid w:val="00E6151A"/>
    <w:rsid w:val="00E62503"/>
    <w:rsid w:val="00E626DA"/>
    <w:rsid w:val="00E64537"/>
    <w:rsid w:val="00E66C45"/>
    <w:rsid w:val="00E6720F"/>
    <w:rsid w:val="00E71A60"/>
    <w:rsid w:val="00E71CC4"/>
    <w:rsid w:val="00E865FC"/>
    <w:rsid w:val="00E94232"/>
    <w:rsid w:val="00E964BA"/>
    <w:rsid w:val="00E9718C"/>
    <w:rsid w:val="00EA177D"/>
    <w:rsid w:val="00EB294A"/>
    <w:rsid w:val="00EB6062"/>
    <w:rsid w:val="00ED42D5"/>
    <w:rsid w:val="00ED73C5"/>
    <w:rsid w:val="00EE44F7"/>
    <w:rsid w:val="00EE4686"/>
    <w:rsid w:val="00EE541B"/>
    <w:rsid w:val="00EF0AD7"/>
    <w:rsid w:val="00EF2118"/>
    <w:rsid w:val="00EF3DFF"/>
    <w:rsid w:val="00EF52C5"/>
    <w:rsid w:val="00F03821"/>
    <w:rsid w:val="00F0566C"/>
    <w:rsid w:val="00F06376"/>
    <w:rsid w:val="00F06597"/>
    <w:rsid w:val="00F24112"/>
    <w:rsid w:val="00F25D15"/>
    <w:rsid w:val="00F27063"/>
    <w:rsid w:val="00F31738"/>
    <w:rsid w:val="00F31AA1"/>
    <w:rsid w:val="00F32573"/>
    <w:rsid w:val="00F341E0"/>
    <w:rsid w:val="00F446D1"/>
    <w:rsid w:val="00F50995"/>
    <w:rsid w:val="00F64665"/>
    <w:rsid w:val="00F7098F"/>
    <w:rsid w:val="00F723E9"/>
    <w:rsid w:val="00F75BCF"/>
    <w:rsid w:val="00F81344"/>
    <w:rsid w:val="00F85F1A"/>
    <w:rsid w:val="00F96B60"/>
    <w:rsid w:val="00FA1BBF"/>
    <w:rsid w:val="00FA2C00"/>
    <w:rsid w:val="00FB1517"/>
    <w:rsid w:val="00FB3A3E"/>
    <w:rsid w:val="00FC23CB"/>
    <w:rsid w:val="00FC7EF0"/>
    <w:rsid w:val="00FE2914"/>
    <w:rsid w:val="00FF2B26"/>
    <w:rsid w:val="00FF612B"/>
    <w:rsid w:val="2CE8DA7D"/>
    <w:rsid w:val="3C5F1250"/>
    <w:rsid w:val="4A24A28C"/>
    <w:rsid w:val="6B601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D279"/>
  <w15:chartTrackingRefBased/>
  <w15:docId w15:val="{607F15B1-8AC8-4DF8-BF9E-D169A32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qFormat/>
    <w:rsid w:val="001F2AEF"/>
    <w:pPr>
      <w:keepNext/>
      <w:shd w:val="pct12" w:color="auto" w:fill="auto"/>
      <w:tabs>
        <w:tab w:val="left" w:pos="576"/>
      </w:tabs>
      <w:overflowPunct w:val="0"/>
      <w:autoSpaceDE w:val="0"/>
      <w:autoSpaceDN w:val="0"/>
      <w:adjustRightInd w:val="0"/>
      <w:ind w:left="576" w:hanging="576"/>
      <w:textAlignment w:val="baseline"/>
      <w:outlineLvl w:val="1"/>
    </w:pPr>
    <w:rPr>
      <w:rFonts w:ascii="Arial" w:eastAsia="Times New Roman" w:hAnsi="Arial" w:cs="Times New Roman"/>
      <w:b/>
      <w:szCs w:val="20"/>
      <w:lang w:eastAsia="da-DK"/>
    </w:rPr>
  </w:style>
  <w:style w:type="paragraph" w:styleId="Overskrift3">
    <w:name w:val="heading 3"/>
    <w:basedOn w:val="Normal"/>
    <w:next w:val="Normal"/>
    <w:link w:val="Overskrift3Tegn"/>
    <w:qFormat/>
    <w:rsid w:val="001F2AEF"/>
    <w:pPr>
      <w:keepNext/>
      <w:widowControl w:val="0"/>
      <w:tabs>
        <w:tab w:val="left" w:pos="-584"/>
        <w:tab w:val="left" w:pos="322"/>
        <w:tab w:val="left" w:pos="531"/>
        <w:tab w:val="left" w:pos="720"/>
      </w:tabs>
      <w:overflowPunct w:val="0"/>
      <w:autoSpaceDE w:val="0"/>
      <w:autoSpaceDN w:val="0"/>
      <w:adjustRightInd w:val="0"/>
      <w:ind w:left="720" w:hanging="720"/>
      <w:textAlignment w:val="baseline"/>
      <w:outlineLvl w:val="2"/>
    </w:pPr>
    <w:rPr>
      <w:rFonts w:ascii="Arial" w:eastAsia="Times New Roman" w:hAnsi="Arial" w:cs="Times New Roman"/>
      <w:b/>
      <w:spacing w:val="-2"/>
      <w:sz w:val="16"/>
      <w:szCs w:val="20"/>
      <w:lang w:eastAsia="da-DK"/>
    </w:rPr>
  </w:style>
  <w:style w:type="paragraph" w:styleId="Overskrift4">
    <w:name w:val="heading 4"/>
    <w:basedOn w:val="Normal"/>
    <w:next w:val="Normal"/>
    <w:link w:val="Overskrift4Teg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paragraph" w:styleId="Overskrift5">
    <w:name w:val="heading 5"/>
    <w:basedOn w:val="Normal"/>
    <w:next w:val="Normal"/>
    <w:link w:val="Overskrift5Tegn"/>
    <w:qFormat/>
    <w:rsid w:val="001F2AEF"/>
    <w:pPr>
      <w:tabs>
        <w:tab w:val="left" w:pos="1008"/>
      </w:tabs>
      <w:overflowPunct w:val="0"/>
      <w:autoSpaceDE w:val="0"/>
      <w:autoSpaceDN w:val="0"/>
      <w:adjustRightInd w:val="0"/>
      <w:spacing w:before="240" w:after="60"/>
      <w:ind w:left="1008" w:hanging="1008"/>
      <w:textAlignment w:val="baseline"/>
      <w:outlineLvl w:val="4"/>
    </w:pPr>
    <w:rPr>
      <w:rFonts w:ascii="Times New Roman" w:eastAsia="Times New Roman" w:hAnsi="Times New Roman" w:cs="Times New Roman"/>
      <w:b/>
      <w:i/>
      <w:sz w:val="26"/>
      <w:szCs w:val="20"/>
      <w:lang w:eastAsia="da-DK"/>
    </w:rPr>
  </w:style>
  <w:style w:type="paragraph" w:styleId="Overskrift6">
    <w:name w:val="heading 6"/>
    <w:basedOn w:val="Normal"/>
    <w:next w:val="Normal"/>
    <w:link w:val="Overskrift6Tegn"/>
    <w:qFormat/>
    <w:rsid w:val="001F2AEF"/>
    <w:pPr>
      <w:tabs>
        <w:tab w:val="left"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b/>
      <w:sz w:val="22"/>
      <w:szCs w:val="20"/>
      <w:lang w:eastAsia="da-DK"/>
    </w:rPr>
  </w:style>
  <w:style w:type="paragraph" w:styleId="Overskrift7">
    <w:name w:val="heading 7"/>
    <w:basedOn w:val="Normal"/>
    <w:next w:val="Normal"/>
    <w:link w:val="Overskrift7Tegn"/>
    <w:qFormat/>
    <w:rsid w:val="001F2AEF"/>
    <w:pPr>
      <w:tabs>
        <w:tab w:val="left"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lang w:eastAsia="da-DK"/>
    </w:rPr>
  </w:style>
  <w:style w:type="paragraph" w:styleId="Overskrift8">
    <w:name w:val="heading 8"/>
    <w:basedOn w:val="Normal"/>
    <w:next w:val="Normal"/>
    <w:link w:val="Overskrift8Tegn"/>
    <w:qFormat/>
    <w:rsid w:val="001F2AEF"/>
    <w:pPr>
      <w:keepNext/>
      <w:pBdr>
        <w:top w:val="single" w:sz="6" w:space="1" w:color="auto"/>
      </w:pBdr>
      <w:shd w:val="pct12" w:color="000000" w:fill="FFFFFF"/>
      <w:tabs>
        <w:tab w:val="left" w:pos="1440"/>
      </w:tabs>
      <w:overflowPunct w:val="0"/>
      <w:autoSpaceDE w:val="0"/>
      <w:autoSpaceDN w:val="0"/>
      <w:adjustRightInd w:val="0"/>
      <w:ind w:left="1440" w:hanging="1440"/>
      <w:textAlignment w:val="baseline"/>
      <w:outlineLvl w:val="7"/>
    </w:pPr>
    <w:rPr>
      <w:rFonts w:ascii="Gill Sans" w:eastAsia="Times New Roman" w:hAnsi="Gill Sans" w:cs="Times New Roman"/>
      <w:b/>
      <w:szCs w:val="20"/>
      <w:lang w:eastAsia="da-DK"/>
    </w:rPr>
  </w:style>
  <w:style w:type="paragraph" w:styleId="Overskrift9">
    <w:name w:val="heading 9"/>
    <w:basedOn w:val="Normal"/>
    <w:next w:val="Normal"/>
    <w:link w:val="Overskrift9Tegn"/>
    <w:qFormat/>
    <w:rsid w:val="001F2AEF"/>
    <w:pPr>
      <w:tabs>
        <w:tab w:val="left" w:pos="1584"/>
      </w:tabs>
      <w:overflowPunct w:val="0"/>
      <w:autoSpaceDE w:val="0"/>
      <w:autoSpaceDN w:val="0"/>
      <w:adjustRightInd w:val="0"/>
      <w:spacing w:before="240" w:after="60"/>
      <w:ind w:left="1584" w:hanging="1584"/>
      <w:textAlignment w:val="baseline"/>
      <w:outlineLvl w:val="8"/>
    </w:pPr>
    <w:rPr>
      <w:rFonts w:ascii="Arial" w:eastAsia="Times New Roman" w:hAnsi="Arial" w:cs="Times New Roman"/>
      <w:sz w:val="2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B1286B"/>
    <w:pPr>
      <w:shd w:val="clear" w:color="auto" w:fill="582454"/>
      <w:jc w:val="both"/>
    </w:pPr>
    <w:rPr>
      <w:b/>
      <w:bCs/>
      <w:color w:val="FFFFFF" w:themeColor="background1"/>
      <w:sz w:val="22"/>
      <w:szCs w:val="22"/>
      <w:lang w:val="en-GB"/>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E3187C"/>
    <w:rPr>
      <w:rFonts w:asciiTheme="majorHAnsi" w:hAnsiTheme="majorHAnsi" w:cs="Times New Roman (Body CS)"/>
      <w:caps/>
      <w:color w:val="FFFFFF" w:themeColor="background1"/>
      <w:sz w:val="44"/>
      <w:szCs w:val="56"/>
      <w:lang w:val="en-GB"/>
    </w:rPr>
  </w:style>
  <w:style w:type="paragraph" w:styleId="Listeafsnit">
    <w:name w:val="List Paragraph"/>
    <w:basedOn w:val="Normal"/>
    <w:uiPriority w:val="34"/>
    <w:qFormat/>
    <w:rsid w:val="00F32573"/>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rsid w:val="00F81344"/>
    <w:pPr>
      <w:numPr>
        <w:numId w:val="1"/>
      </w:numPr>
      <w:snapToGrid w:val="0"/>
    </w:pPr>
    <w:rPr>
      <w:rFonts w:ascii="Arial" w:hAnsi="Arial" w:cs="Arial"/>
      <w:sz w:val="22"/>
      <w:szCs w:val="22"/>
    </w:rPr>
  </w:style>
  <w:style w:type="paragraph" w:customStyle="1" w:styleId="CISUansgningstekst1">
    <w:name w:val="CISU ansøgningstekst 1"/>
    <w:aliases w:val="2,3"/>
    <w:autoRedefine/>
    <w:qFormat/>
    <w:rsid w:val="00565204"/>
    <w:pPr>
      <w:numPr>
        <w:numId w:val="2"/>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3"/>
      </w:numPr>
    </w:pPr>
  </w:style>
  <w:style w:type="paragraph" w:styleId="NormalWeb">
    <w:name w:val="Normal (Web)"/>
    <w:basedOn w:val="Normal"/>
    <w:uiPriority w:val="99"/>
    <w:semiHidden/>
    <w:unhideWhenUsed/>
    <w:rsid w:val="00986796"/>
    <w:pPr>
      <w:spacing w:before="100" w:beforeAutospacing="1" w:after="100" w:afterAutospacing="1"/>
    </w:pPr>
    <w:rPr>
      <w:rFonts w:ascii="Times New Roman" w:eastAsia="Times New Roman" w:hAnsi="Times New Roman" w:cs="Times New Roman"/>
      <w:lang w:eastAsia="da-DK"/>
    </w:rPr>
  </w:style>
  <w:style w:type="character" w:styleId="Kommentarhenvisning">
    <w:name w:val="annotation reference"/>
    <w:basedOn w:val="Standardskrifttypeiafsnit"/>
    <w:uiPriority w:val="99"/>
    <w:semiHidden/>
    <w:unhideWhenUsed/>
    <w:rsid w:val="00F75BCF"/>
    <w:rPr>
      <w:sz w:val="16"/>
      <w:szCs w:val="16"/>
    </w:rPr>
  </w:style>
  <w:style w:type="paragraph" w:styleId="Kommentartekst">
    <w:name w:val="annotation text"/>
    <w:basedOn w:val="Normal"/>
    <w:link w:val="KommentartekstTegn"/>
    <w:uiPriority w:val="99"/>
    <w:unhideWhenUsed/>
    <w:rsid w:val="00F75BCF"/>
    <w:rPr>
      <w:sz w:val="20"/>
      <w:szCs w:val="20"/>
    </w:rPr>
  </w:style>
  <w:style w:type="character" w:customStyle="1" w:styleId="KommentartekstTegn">
    <w:name w:val="Kommentartekst Tegn"/>
    <w:basedOn w:val="Standardskrifttypeiafsnit"/>
    <w:link w:val="Kommentartekst"/>
    <w:uiPriority w:val="99"/>
    <w:rsid w:val="00F75BCF"/>
    <w:rPr>
      <w:sz w:val="20"/>
      <w:szCs w:val="20"/>
    </w:rPr>
  </w:style>
  <w:style w:type="paragraph" w:styleId="Kommentaremne">
    <w:name w:val="annotation subject"/>
    <w:basedOn w:val="Kommentartekst"/>
    <w:next w:val="Kommentartekst"/>
    <w:link w:val="KommentaremneTegn"/>
    <w:uiPriority w:val="99"/>
    <w:semiHidden/>
    <w:unhideWhenUsed/>
    <w:rsid w:val="00F75BCF"/>
    <w:rPr>
      <w:b/>
      <w:bCs/>
    </w:rPr>
  </w:style>
  <w:style w:type="character" w:customStyle="1" w:styleId="KommentaremneTegn">
    <w:name w:val="Kommentaremne Tegn"/>
    <w:basedOn w:val="KommentartekstTegn"/>
    <w:link w:val="Kommentaremne"/>
    <w:uiPriority w:val="99"/>
    <w:semiHidden/>
    <w:rsid w:val="00F75BCF"/>
    <w:rPr>
      <w:b/>
      <w:bCs/>
      <w:sz w:val="20"/>
      <w:szCs w:val="20"/>
    </w:rPr>
  </w:style>
  <w:style w:type="paragraph" w:customStyle="1" w:styleId="BRUGDENNE">
    <w:name w:val="BRUG DENNE"/>
    <w:basedOn w:val="CISUansgningstekstARIAL"/>
    <w:link w:val="BRUGDENNETegn"/>
    <w:qFormat/>
    <w:rsid w:val="002A6E22"/>
    <w:pPr>
      <w:numPr>
        <w:numId w:val="0"/>
      </w:numPr>
    </w:pPr>
    <w:rPr>
      <w:rFonts w:asciiTheme="majorHAnsi" w:hAnsiTheme="majorHAnsi" w:cstheme="majorHAnsi"/>
      <w:sz w:val="24"/>
      <w:szCs w:val="24"/>
    </w:rPr>
  </w:style>
  <w:style w:type="character" w:customStyle="1" w:styleId="BRUGDENNETegn">
    <w:name w:val="BRUG DENNE Tegn"/>
    <w:basedOn w:val="Standardskrifttypeiafsnit"/>
    <w:link w:val="BRUGDENNE"/>
    <w:rsid w:val="002A6E22"/>
    <w:rPr>
      <w:rFonts w:asciiTheme="majorHAnsi" w:hAnsiTheme="majorHAnsi" w:cstheme="majorHAnsi"/>
    </w:rPr>
  </w:style>
  <w:style w:type="character" w:customStyle="1" w:styleId="CISUansgningstekstARIALTegn">
    <w:name w:val="CISU ansøgningstekst ARIAL Tegn"/>
    <w:basedOn w:val="Standardskrifttypeiafsnit"/>
    <w:link w:val="CISUansgningstekstARIAL"/>
    <w:rsid w:val="00C92332"/>
    <w:rPr>
      <w:rFonts w:ascii="Arial" w:hAnsi="Arial" w:cs="Arial"/>
      <w:sz w:val="22"/>
      <w:szCs w:val="22"/>
    </w:rPr>
  </w:style>
  <w:style w:type="paragraph" w:customStyle="1" w:styleId="Pa5">
    <w:name w:val="Pa5"/>
    <w:basedOn w:val="Normal"/>
    <w:next w:val="Normal"/>
    <w:uiPriority w:val="99"/>
    <w:rsid w:val="00BA4DBE"/>
    <w:pPr>
      <w:autoSpaceDE w:val="0"/>
      <w:autoSpaceDN w:val="0"/>
      <w:adjustRightInd w:val="0"/>
      <w:spacing w:line="179" w:lineRule="atLeast"/>
    </w:pPr>
    <w:rPr>
      <w:rFonts w:ascii="Myriad Pro" w:hAnsi="Myriad Pro"/>
    </w:rPr>
  </w:style>
  <w:style w:type="character" w:customStyle="1" w:styleId="A17">
    <w:name w:val="A17"/>
    <w:uiPriority w:val="99"/>
    <w:rsid w:val="00BA4DBE"/>
    <w:rPr>
      <w:rFonts w:cs="Myriad Pro"/>
      <w:color w:val="000000"/>
      <w:sz w:val="20"/>
      <w:szCs w:val="20"/>
    </w:rPr>
  </w:style>
  <w:style w:type="paragraph" w:customStyle="1" w:styleId="Default">
    <w:name w:val="Default"/>
    <w:rsid w:val="00BA4DBE"/>
    <w:pPr>
      <w:autoSpaceDE w:val="0"/>
      <w:autoSpaceDN w:val="0"/>
      <w:adjustRightInd w:val="0"/>
    </w:pPr>
    <w:rPr>
      <w:rFonts w:ascii="Myriad Pro" w:hAnsi="Myriad Pro" w:cs="Myriad Pro"/>
      <w:color w:val="000000"/>
    </w:rPr>
  </w:style>
  <w:style w:type="table" w:styleId="Tabel-Gitter">
    <w:name w:val="Table Grid"/>
    <w:basedOn w:val="Tabel-Normal"/>
    <w:uiPriority w:val="39"/>
    <w:rsid w:val="0047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GDENNEOVERSKRIFT">
    <w:name w:val="BRUG DENNE OVERSKRIFT"/>
    <w:basedOn w:val="CISUansgningstekst1"/>
    <w:link w:val="BRUGDENNEOVERSKRIFTTegn"/>
    <w:qFormat/>
    <w:rsid w:val="0042468C"/>
    <w:pPr>
      <w:ind w:left="360" w:hanging="360"/>
    </w:pPr>
    <w:rPr>
      <w:rFonts w:asciiTheme="majorHAnsi" w:hAnsiTheme="majorHAnsi" w:cstheme="majorHAnsi"/>
      <w:sz w:val="24"/>
      <w:szCs w:val="24"/>
      <w:lang w:val="da-DK"/>
    </w:rPr>
  </w:style>
  <w:style w:type="character" w:customStyle="1" w:styleId="BRUGDENNEOVERSKRIFTTegn">
    <w:name w:val="BRUG DENNE OVERSKRIFT Tegn"/>
    <w:basedOn w:val="Standardskrifttypeiafsnit"/>
    <w:link w:val="BRUGDENNEOVERSKRIFT"/>
    <w:rsid w:val="0042468C"/>
    <w:rPr>
      <w:rFonts w:asciiTheme="majorHAnsi" w:hAnsiTheme="majorHAnsi" w:cstheme="majorHAnsi"/>
      <w:b/>
    </w:rPr>
  </w:style>
  <w:style w:type="character" w:customStyle="1" w:styleId="Overskrift2Tegn">
    <w:name w:val="Overskrift 2 Tegn"/>
    <w:basedOn w:val="Standardskrifttypeiafsnit"/>
    <w:link w:val="Overskrift2"/>
    <w:rsid w:val="001F2AEF"/>
    <w:rPr>
      <w:rFonts w:ascii="Arial" w:eastAsia="Times New Roman" w:hAnsi="Arial" w:cs="Times New Roman"/>
      <w:b/>
      <w:szCs w:val="20"/>
      <w:shd w:val="pct12" w:color="auto" w:fill="auto"/>
      <w:lang w:eastAsia="da-DK"/>
    </w:rPr>
  </w:style>
  <w:style w:type="character" w:customStyle="1" w:styleId="Overskrift3Tegn">
    <w:name w:val="Overskrift 3 Tegn"/>
    <w:basedOn w:val="Standardskrifttypeiafsnit"/>
    <w:link w:val="Overskrift3"/>
    <w:rsid w:val="001F2AEF"/>
    <w:rPr>
      <w:rFonts w:ascii="Arial" w:eastAsia="Times New Roman" w:hAnsi="Arial" w:cs="Times New Roman"/>
      <w:b/>
      <w:spacing w:val="-2"/>
      <w:sz w:val="16"/>
      <w:szCs w:val="20"/>
      <w:lang w:eastAsia="da-DK"/>
    </w:rPr>
  </w:style>
  <w:style w:type="character" w:customStyle="1" w:styleId="Overskrift5Tegn">
    <w:name w:val="Overskrift 5 Tegn"/>
    <w:basedOn w:val="Standardskrifttypeiafsnit"/>
    <w:link w:val="Overskrift5"/>
    <w:rsid w:val="001F2AEF"/>
    <w:rPr>
      <w:rFonts w:ascii="Times New Roman" w:eastAsia="Times New Roman" w:hAnsi="Times New Roman" w:cs="Times New Roman"/>
      <w:b/>
      <w:i/>
      <w:sz w:val="26"/>
      <w:szCs w:val="20"/>
      <w:lang w:eastAsia="da-DK"/>
    </w:rPr>
  </w:style>
  <w:style w:type="character" w:customStyle="1" w:styleId="Overskrift6Tegn">
    <w:name w:val="Overskrift 6 Tegn"/>
    <w:basedOn w:val="Standardskrifttypeiafsnit"/>
    <w:link w:val="Overskrift6"/>
    <w:rsid w:val="001F2AEF"/>
    <w:rPr>
      <w:rFonts w:ascii="Times New Roman" w:eastAsia="Times New Roman" w:hAnsi="Times New Roman" w:cs="Times New Roman"/>
      <w:b/>
      <w:sz w:val="22"/>
      <w:szCs w:val="20"/>
      <w:lang w:eastAsia="da-DK"/>
    </w:rPr>
  </w:style>
  <w:style w:type="character" w:customStyle="1" w:styleId="Overskrift7Tegn">
    <w:name w:val="Overskrift 7 Tegn"/>
    <w:basedOn w:val="Standardskrifttypeiafsnit"/>
    <w:link w:val="Overskrift7"/>
    <w:rsid w:val="001F2AEF"/>
    <w:rPr>
      <w:rFonts w:ascii="Times New Roman" w:eastAsia="Times New Roman" w:hAnsi="Times New Roman" w:cs="Times New Roman"/>
      <w:szCs w:val="20"/>
      <w:lang w:eastAsia="da-DK"/>
    </w:rPr>
  </w:style>
  <w:style w:type="character" w:customStyle="1" w:styleId="Overskrift8Tegn">
    <w:name w:val="Overskrift 8 Tegn"/>
    <w:basedOn w:val="Standardskrifttypeiafsnit"/>
    <w:link w:val="Overskrift8"/>
    <w:rsid w:val="001F2AEF"/>
    <w:rPr>
      <w:rFonts w:ascii="Gill Sans" w:eastAsia="Times New Roman" w:hAnsi="Gill Sans" w:cs="Times New Roman"/>
      <w:b/>
      <w:szCs w:val="20"/>
      <w:shd w:val="pct12" w:color="000000" w:fill="FFFFFF"/>
      <w:lang w:eastAsia="da-DK"/>
    </w:rPr>
  </w:style>
  <w:style w:type="character" w:customStyle="1" w:styleId="Overskrift9Tegn">
    <w:name w:val="Overskrift 9 Tegn"/>
    <w:basedOn w:val="Standardskrifttypeiafsnit"/>
    <w:link w:val="Overskrift9"/>
    <w:rsid w:val="001F2AEF"/>
    <w:rPr>
      <w:rFonts w:ascii="Arial" w:eastAsia="Times New Roman" w:hAnsi="Arial" w:cs="Times New Roman"/>
      <w:sz w:val="22"/>
      <w:szCs w:val="20"/>
      <w:lang w:eastAsia="da-DK"/>
    </w:rPr>
  </w:style>
  <w:style w:type="paragraph" w:customStyle="1" w:styleId="TypografiOverskrift2Ligemargener">
    <w:name w:val="Typografi Overskrift 2 + Lige margener"/>
    <w:basedOn w:val="Overskrift2"/>
    <w:rsid w:val="001F2AEF"/>
    <w:pPr>
      <w:numPr>
        <w:ilvl w:val="1"/>
      </w:numPr>
      <w:shd w:val="clear" w:color="auto" w:fill="auto"/>
      <w:tabs>
        <w:tab w:val="left" w:pos="1"/>
      </w:tabs>
      <w:ind w:left="576" w:hanging="576"/>
      <w:jc w:val="both"/>
    </w:pPr>
    <w:rPr>
      <w:b w:val="0"/>
      <w:bCs/>
      <w:sz w:val="20"/>
    </w:rPr>
  </w:style>
  <w:style w:type="paragraph" w:styleId="Korrektur">
    <w:name w:val="Revision"/>
    <w:hidden/>
    <w:uiPriority w:val="99"/>
    <w:semiHidden/>
    <w:rsid w:val="005941DF"/>
  </w:style>
  <w:style w:type="character" w:styleId="Ulstomtale">
    <w:name w:val="Unresolved Mention"/>
    <w:basedOn w:val="Standardskrifttypeiafsnit"/>
    <w:uiPriority w:val="99"/>
    <w:semiHidden/>
    <w:unhideWhenUsed/>
    <w:rsid w:val="00BC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236089767">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1309162544">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924796415">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1F91-B50F-4964-8BD2-45B90EAE7208}">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6C0C33AF-5A85-46AD-A4AE-E38996AE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FF583-0A3B-4928-9A95-ABEEF8213693}">
  <ds:schemaRefs>
    <ds:schemaRef ds:uri="http://schemas.microsoft.com/sharepoint/v3/contenttype/forms"/>
  </ds:schemaRefs>
</ds:datastoreItem>
</file>

<file path=customXml/itemProps4.xml><?xml version="1.0" encoding="utf-8"?>
<ds:datastoreItem xmlns:ds="http://schemas.openxmlformats.org/officeDocument/2006/customXml" ds:itemID="{80BAEF42-1C22-44D4-A95F-29E3971E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1312</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Marie Kirketerp Frandsen</cp:lastModifiedBy>
  <cp:revision>3</cp:revision>
  <dcterms:created xsi:type="dcterms:W3CDTF">2026-02-26T10:04:00Z</dcterms:created>
  <dcterms:modified xsi:type="dcterms:W3CDTF">2026-03-11T14:04:00Z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3139500</vt:r8>
  </property>
  <property fmtid="{D5CDD505-2E9C-101B-9397-08002B2CF9AE}" pid="4" name="MediaServiceImageTags">
    <vt:lpwstr/>
  </property>
</Properties>
</file>